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Repaso y examen del primer trimestre en 3°: cuaderno de repaso por estaciones y juegos</w:t>
      </w:r>
    </w:p>
    <w:p>
      <w:r>
        <w:t>Planeación · 3° de primaria (fase 4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comprensión y producción de textos narrativos, descriptivos, instructivos e informativos, y lectura de tablas. Saberes y pensamiento científico: estudio de los números hasta cuatro cifras, suma y resta como operaciones inversas, multiplicación y división. Ética, naturaleza y sociedades: derechos de niñas y niños, acuerdos para la convivencia y cuidado de la naturaleza. De lo humano y lo comunitario: emociones y su regulación, y estilos de vida activos y saludables.</w:t>
      </w:r>
    </w:p>
    <w:p>
      <w:r>
        <w:rPr>
          <w:b/>
        </w:rPr>
        <w:t>PDA:</w:t>
      </w:r>
      <w:r>
        <w:rPr>
          <w:b w:val="0"/>
        </w:rPr>
        <w:t xml:space="preserve"> L1. Lee textos breves, identifica su tipo y propósito, y localiza información explícita e implícita. L2. Escribe y revisa narraciones y descripciones breves con orden cronológico, conectores de tiempo, adjetivos, mayúscula inicial y punto. S1. Lee, escribe, ordena y descompone números de hasta cuatro cifras con el valor posicional. S2. Resuelve problemas de suma y resta con números de hasta tres cifras y comprueba la resta con una suma. S3. Resuelve problemas de multiplicación (hasta dos cifras por una) y de reparto en partes iguales con las tablas. E1. Reconoce sus derechos, dialoga para tomar acuerdos y propone acciones para cuidar el entorno. H1. Identifica sus emociones y las de otros, usa estrategias para regularlas y elige hábitos saludables.</w:t>
      </w:r>
    </w:p>
    <w:p>
      <w:r>
        <w:t>Diez sesiones, del 23 de noviembre al 4 de diciembre de 2026, para que tu grupo de 3° (30 alumnos) repase lo esencial de Lenguajes y Saberes del primer trimestre con estaciones y juegos, con apoyos de Ética y De lo humano y lo comunitario. Cierra con el cuaderno de repaso resuelto, tres fichas corregidas y un examen trimestral de 20 reactivos con clave y puntaje por PDA. Incluye apoyo diario de fluidez para los cinco alumnos que leen por debajo de 60 palabras por minuto.</w:t>
      </w:r>
    </w:p>
    <w:p>
      <w:pPr>
        <w:pStyle w:val="Heading1"/>
      </w:pPr>
      <w:r>
        <w:t>Qué vas a lograr en estas dos semanas</w:t>
      </w:r>
    </w:p>
    <w:p>
      <w:r>
        <w:rPr>
          <w:b w:val="0"/>
        </w:rPr>
        <w:t>Del lunes 23 de noviembre al viernes 4 de diciembre de 2026, tu grupo de 3° (30 alumnos) repasa lo esencial del primer trimestre con estaciones y juegos. Al terminar tienes:</w:t>
      </w:r>
    </w:p>
    <w:p>
      <w:pPr>
        <w:pStyle w:val="ListBullet"/>
      </w:pPr>
      <w:r>
        <w:rPr>
          <w:b/>
        </w:rPr>
        <w:t>Un cuaderno de repaso resuelto por alumno:</w:t>
      </w:r>
      <w:r>
        <w:rPr>
          <w:b w:val="0"/>
        </w:rPr>
        <w:t xml:space="preserve"> portada, índice, semáforo de lo que sé, hojas de registro de estaciones y juegos, las 3 fichas corregidas y el mapa del trimestre.</w:t>
      </w:r>
    </w:p>
    <w:p>
      <w:pPr>
        <w:pStyle w:val="ListBullet"/>
      </w:pPr>
      <w:r>
        <w:rPr>
          <w:b/>
        </w:rPr>
        <w:t>El examen trimestral calificado:</w:t>
      </w:r>
      <w:r>
        <w:rPr>
          <w:b w:val="0"/>
        </w:rPr>
        <w:t xml:space="preserve"> 20 reactivos con tabla de puntaje por PDA y un concentrado del grupo para decidir qué reforzar en enero.</w:t>
      </w:r>
    </w:p>
    <w:p>
      <w:pPr>
        <w:pStyle w:val="ListBullet"/>
      </w:pPr>
      <w:r>
        <w:rPr>
          <w:b/>
        </w:rPr>
        <w:t>Un registro de fluidez lectora:</w:t>
      </w:r>
      <w:r>
        <w:rPr>
          <w:b w:val="0"/>
        </w:rPr>
        <w:t xml:space="preserve"> una toma de los 30 alumnos y tres tomas de los cinco que leen por debajo de 60 palabras por minuto.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Campo formativo</w:t>
            </w:r>
          </w:p>
        </w:tc>
        <w:tc>
          <w:tcPr>
            <w:tcW w:type="dxa" w:w="3324"/>
          </w:tcPr>
          <w:p>
            <w:r>
              <w:rPr>
                <w:b/>
              </w:rPr>
            </w:r>
          </w:p>
          <w:p>
            <w:r>
              <w:rPr>
                <w:b w:val="0"/>
              </w:rPr>
              <w:t>Contenido que se repasa</w:t>
            </w:r>
          </w:p>
        </w:tc>
        <w:tc>
          <w:tcPr>
            <w:tcW w:type="dxa" w:w="3324"/>
          </w:tcPr>
          <w:p>
            <w:r>
              <w:rPr>
                <w:b/>
              </w:rPr>
            </w:r>
          </w:p>
          <w:p>
            <w:r>
              <w:rPr>
                <w:b w:val="0"/>
              </w:rPr>
              <w:t>PDA de 3°</w:t>
            </w:r>
          </w:p>
        </w:tc>
      </w:tr>
      <w:tr>
        <w:tc>
          <w:tcPr>
            <w:tcW w:type="dxa" w:w="3324"/>
          </w:tcPr>
          <w:p>
            <w:r/>
          </w:p>
          <w:p>
            <w:r>
              <w:rPr>
                <w:b w:val="0"/>
              </w:rPr>
              <w:t>Lenguajes</w:t>
            </w:r>
          </w:p>
        </w:tc>
        <w:tc>
          <w:tcPr>
            <w:tcW w:type="dxa" w:w="3324"/>
          </w:tcPr>
          <w:p>
            <w:r/>
          </w:p>
          <w:p>
            <w:r>
              <w:rPr>
                <w:b w:val="0"/>
              </w:rPr>
              <w:t>Comprensión y producción de textos narrativos, descriptivos, instructivos e informativos; lectura de tablas</w:t>
            </w:r>
          </w:p>
        </w:tc>
        <w:tc>
          <w:tcPr>
            <w:tcW w:type="dxa" w:w="3324"/>
          </w:tcPr>
          <w:p>
            <w:r/>
          </w:p>
          <w:p>
            <w:r>
              <w:rPr>
                <w:b w:val="0"/>
              </w:rPr>
              <w:t>L1. Lee textos breves, identifica su tipo y propósito, y localiza información explícita e implícita. L2. Escribe y revisa narraciones y descripciones breves con orden cronológico, conectores de tiempo, adjetivos, mayúscula inicial y punto.</w:t>
            </w:r>
          </w:p>
        </w:tc>
      </w:tr>
      <w:tr>
        <w:tc>
          <w:tcPr>
            <w:tcW w:type="dxa" w:w="3324"/>
          </w:tcPr>
          <w:p>
            <w:r/>
          </w:p>
          <w:p>
            <w:r>
              <w:rPr>
                <w:b w:val="0"/>
              </w:rPr>
              <w:t>Saberes y pensamiento científico</w:t>
            </w:r>
          </w:p>
        </w:tc>
        <w:tc>
          <w:tcPr>
            <w:tcW w:type="dxa" w:w="3324"/>
          </w:tcPr>
          <w:p>
            <w:r/>
          </w:p>
          <w:p>
            <w:r>
              <w:rPr>
                <w:b w:val="0"/>
              </w:rPr>
              <w:t>Estudio de los números; suma y resta como operaciones inversas; multiplicación y división</w:t>
            </w:r>
          </w:p>
        </w:tc>
        <w:tc>
          <w:tcPr>
            <w:tcW w:type="dxa" w:w="3324"/>
          </w:tcPr>
          <w:p>
            <w:r/>
          </w:p>
          <w:p>
            <w:r>
              <w:rPr>
                <w:b w:val="0"/>
              </w:rPr>
              <w:t>S1. Lee, escribe, ordena y descompone números de hasta cuatro cifras. S2. Resuelve problemas de suma y resta con números de hasta tres cifras y comprueba la resta con una suma. S3. Resuelve problemas de multiplicación (hasta dos cifras por una) y de reparto con las tablas.</w:t>
            </w:r>
          </w:p>
        </w:tc>
      </w:tr>
      <w:tr>
        <w:tc>
          <w:tcPr>
            <w:tcW w:type="dxa" w:w="3324"/>
          </w:tcPr>
          <w:p>
            <w:r/>
          </w:p>
          <w:p>
            <w:r>
              <w:rPr>
                <w:b w:val="0"/>
              </w:rPr>
              <w:t>Ética, naturaleza y sociedades</w:t>
            </w:r>
          </w:p>
        </w:tc>
        <w:tc>
          <w:tcPr>
            <w:tcW w:type="dxa" w:w="3324"/>
          </w:tcPr>
          <w:p>
            <w:r/>
          </w:p>
          <w:p>
            <w:r>
              <w:rPr>
                <w:b w:val="0"/>
              </w:rPr>
              <w:t>Derechos de niñas y niños; acuerdos para la convivencia y el cuidado de la naturaleza</w:t>
            </w:r>
          </w:p>
        </w:tc>
        <w:tc>
          <w:tcPr>
            <w:tcW w:type="dxa" w:w="3324"/>
          </w:tcPr>
          <w:p>
            <w:r/>
          </w:p>
          <w:p>
            <w:r>
              <w:rPr>
                <w:b w:val="0"/>
              </w:rPr>
              <w:t>E1. Reconoce sus derechos, dialoga para tomar acuerdos y propone acciones para cuidar el entorno.</w:t>
            </w:r>
          </w:p>
        </w:tc>
      </w:tr>
      <w:tr>
        <w:tc>
          <w:tcPr>
            <w:tcW w:type="dxa" w:w="3324"/>
          </w:tcPr>
          <w:p>
            <w:r/>
          </w:p>
          <w:p>
            <w:r>
              <w:rPr>
                <w:b w:val="0"/>
              </w:rPr>
              <w:t>De lo humano y lo comunitario</w:t>
            </w:r>
          </w:p>
        </w:tc>
        <w:tc>
          <w:tcPr>
            <w:tcW w:type="dxa" w:w="3324"/>
          </w:tcPr>
          <w:p>
            <w:r/>
          </w:p>
          <w:p>
            <w:r>
              <w:rPr>
                <w:b w:val="0"/>
              </w:rPr>
              <w:t>Emociones y su regulación; estilos de vida activos y saludables</w:t>
            </w:r>
          </w:p>
        </w:tc>
        <w:tc>
          <w:tcPr>
            <w:tcW w:type="dxa" w:w="3324"/>
          </w:tcPr>
          <w:p>
            <w:r/>
          </w:p>
          <w:p>
            <w:r>
              <w:rPr>
                <w:b w:val="0"/>
              </w:rPr>
              <w:t>H1. Identifica sus emociones y las de otros, usa estrategias para regularlas y elige hábitos saludables.</w:t>
            </w:r>
          </w:p>
        </w:tc>
      </w:tr>
    </w:tbl>
    <w:p/>
    <w:p>
      <w:pPr>
        <w:pStyle w:val="Heading1"/>
      </w:pPr>
      <w:r>
        <w:t>Organización de la jornada (día tipo)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Hora</w:t>
            </w:r>
          </w:p>
        </w:tc>
        <w:tc>
          <w:tcPr>
            <w:tcW w:type="dxa" w:w="2493"/>
          </w:tcPr>
          <w:p>
            <w:r>
              <w:rPr>
                <w:b/>
              </w:rPr>
            </w:r>
          </w:p>
          <w:p>
            <w:r>
              <w:rPr>
                <w:b w:val="0"/>
              </w:rPr>
              <w:t>Momento</w:t>
            </w:r>
          </w:p>
        </w:tc>
        <w:tc>
          <w:tcPr>
            <w:tcW w:type="dxa" w:w="2493"/>
          </w:tcPr>
          <w:p>
            <w:r>
              <w:rPr>
                <w:b/>
              </w:rPr>
            </w:r>
          </w:p>
          <w:p>
            <w:r>
              <w:rPr>
                <w:b w:val="0"/>
              </w:rPr>
              <w:t>Qué hace el grupo</w:t>
            </w:r>
          </w:p>
        </w:tc>
        <w:tc>
          <w:tcPr>
            <w:tcW w:type="dxa" w:w="2493"/>
          </w:tcPr>
          <w:p>
            <w:r>
              <w:rPr>
                <w:b/>
              </w:rPr>
            </w:r>
          </w:p>
          <w:p>
            <w:r>
              <w:rPr>
                <w:b w:val="0"/>
              </w:rPr>
              <w:t>Qué haces tú</w:t>
            </w:r>
          </w:p>
        </w:tc>
      </w:tr>
      <w:tr>
        <w:tc>
          <w:tcPr>
            <w:tcW w:type="dxa" w:w="2493"/>
          </w:tcPr>
          <w:p>
            <w:r/>
          </w:p>
          <w:p>
            <w:r>
              <w:rPr>
                <w:b w:val="0"/>
              </w:rPr>
              <w:t>8:00 a 8:15</w:t>
            </w:r>
          </w:p>
        </w:tc>
        <w:tc>
          <w:tcPr>
            <w:tcW w:type="dxa" w:w="2493"/>
          </w:tcPr>
          <w:p>
            <w:r/>
          </w:p>
          <w:p>
            <w:r>
              <w:rPr>
                <w:b w:val="0"/>
              </w:rPr>
              <w:t>Lectura diaria</w:t>
            </w:r>
          </w:p>
        </w:tc>
        <w:tc>
          <w:tcPr>
            <w:tcW w:type="dxa" w:w="2493"/>
          </w:tcPr>
          <w:p>
            <w:r/>
          </w:p>
          <w:p>
            <w:r>
              <w:rPr>
                <w:b w:val="0"/>
              </w:rPr>
              <w:t>Lee en parejas el texto del día o un libro del rincón. Uno lee y el otro sigue con el dedo; luego cambian.</w:t>
            </w:r>
          </w:p>
        </w:tc>
        <w:tc>
          <w:tcPr>
            <w:tcW w:type="dxa" w:w="2493"/>
          </w:tcPr>
          <w:p>
            <w:r/>
          </w:p>
          <w:p>
            <w:r>
              <w:rPr>
                <w:b w:val="0"/>
              </w:rPr>
              <w:t>Mesa de apoyo con los cinco lectores: lectura modelada, en eco y repetida del mismo texto.</w:t>
            </w:r>
          </w:p>
        </w:tc>
      </w:tr>
      <w:tr>
        <w:tc>
          <w:tcPr>
            <w:tcW w:type="dxa" w:w="2493"/>
          </w:tcPr>
          <w:p>
            <w:r/>
          </w:p>
          <w:p>
            <w:r>
              <w:rPr>
                <w:b w:val="0"/>
              </w:rPr>
              <w:t>8:15 a 9:15</w:t>
            </w:r>
          </w:p>
        </w:tc>
        <w:tc>
          <w:tcPr>
            <w:tcW w:type="dxa" w:w="2493"/>
          </w:tcPr>
          <w:p>
            <w:r/>
          </w:p>
          <w:p>
            <w:r>
              <w:rPr>
                <w:b w:val="0"/>
              </w:rPr>
              <w:t>Sesión de repaso</w:t>
            </w:r>
          </w:p>
        </w:tc>
        <w:tc>
          <w:tcPr>
            <w:tcW w:type="dxa" w:w="2493"/>
          </w:tcPr>
          <w:p>
            <w:r/>
          </w:p>
          <w:p>
            <w:r>
              <w:rPr>
                <w:b w:val="0"/>
              </w:rPr>
              <w:t>Estaciones, juego o ficha, según la sesión del día.</w:t>
            </w:r>
          </w:p>
        </w:tc>
        <w:tc>
          <w:tcPr>
            <w:tcW w:type="dxa" w:w="2493"/>
          </w:tcPr>
          <w:p>
            <w:r/>
          </w:p>
          <w:p>
            <w:r>
              <w:rPr>
                <w:b w:val="0"/>
              </w:rPr>
              <w:t>Diriges inicio y cierre. En el desarrollo atiendes la mesa de la maestra o circulas.</w:t>
            </w:r>
          </w:p>
        </w:tc>
      </w:tr>
      <w:tr>
        <w:tc>
          <w:tcPr>
            <w:tcW w:type="dxa" w:w="2493"/>
          </w:tcPr>
          <w:p>
            <w:r/>
          </w:p>
          <w:p>
            <w:r>
              <w:rPr>
                <w:b w:val="0"/>
              </w:rPr>
              <w:t>9:15 a 10:00</w:t>
            </w:r>
          </w:p>
        </w:tc>
        <w:tc>
          <w:tcPr>
            <w:tcW w:type="dxa" w:w="2493"/>
          </w:tcPr>
          <w:p>
            <w:r/>
          </w:p>
          <w:p>
            <w:r>
              <w:rPr>
                <w:b w:val="0"/>
              </w:rPr>
              <w:t>Cuaderno de repaso</w:t>
            </w:r>
          </w:p>
        </w:tc>
        <w:tc>
          <w:tcPr>
            <w:tcW w:type="dxa" w:w="2493"/>
          </w:tcPr>
          <w:p>
            <w:r/>
          </w:p>
          <w:p>
            <w:r>
              <w:rPr>
                <w:b w:val="0"/>
              </w:rPr>
              <w:t>Termina la ficha o la hoja de registro y corrige con la lista de revisión.</w:t>
            </w:r>
          </w:p>
        </w:tc>
        <w:tc>
          <w:tcPr>
            <w:tcW w:type="dxa" w:w="2493"/>
          </w:tcPr>
          <w:p>
            <w:r/>
          </w:p>
          <w:p>
            <w:r>
              <w:rPr>
                <w:b w:val="0"/>
              </w:rPr>
              <w:t>Revisas los cuadernos de un equipo por día.</w:t>
            </w:r>
          </w:p>
        </w:tc>
      </w:tr>
      <w:tr>
        <w:tc>
          <w:tcPr>
            <w:tcW w:type="dxa" w:w="2493"/>
          </w:tcPr>
          <w:p>
            <w:r/>
          </w:p>
          <w:p>
            <w:r>
              <w:rPr>
                <w:b w:val="0"/>
              </w:rPr>
              <w:t>10:00 a 10:30</w:t>
            </w:r>
          </w:p>
        </w:tc>
        <w:tc>
          <w:tcPr>
            <w:tcW w:type="dxa" w:w="2493"/>
          </w:tcPr>
          <w:p>
            <w:r/>
          </w:p>
          <w:p>
            <w:r>
              <w:rPr>
                <w:b w:val="0"/>
              </w:rPr>
              <w:t>Recreo</w:t>
            </w:r>
          </w:p>
        </w:tc>
        <w:tc>
          <w:tcPr>
            <w:tcW w:type="dxa" w:w="2493"/>
          </w:tcPr>
          <w:p>
            <w:r/>
          </w:p>
          <w:p/>
        </w:tc>
        <w:tc>
          <w:tcPr>
            <w:tcW w:type="dxa" w:w="2493"/>
          </w:tcPr>
          <w:p>
            <w:r/>
          </w:p>
          <w:p/>
        </w:tc>
      </w:tr>
      <w:tr>
        <w:tc>
          <w:tcPr>
            <w:tcW w:type="dxa" w:w="2493"/>
          </w:tcPr>
          <w:p>
            <w:r/>
          </w:p>
          <w:p>
            <w:r>
              <w:rPr>
                <w:b w:val="0"/>
              </w:rPr>
              <w:t>10:30 a 11:30</w:t>
            </w:r>
          </w:p>
        </w:tc>
        <w:tc>
          <w:tcPr>
            <w:tcW w:type="dxa" w:w="2493"/>
          </w:tcPr>
          <w:p>
            <w:r/>
          </w:p>
          <w:p>
            <w:r>
              <w:rPr>
                <w:b w:val="0"/>
              </w:rPr>
              <w:t>Resto del horario</w:t>
            </w:r>
          </w:p>
        </w:tc>
        <w:tc>
          <w:tcPr>
            <w:tcW w:type="dxa" w:w="2493"/>
          </w:tcPr>
          <w:p>
            <w:r/>
          </w:p>
          <w:p>
            <w:r>
              <w:rPr>
                <w:b w:val="0"/>
              </w:rPr>
              <w:t>Educación Física, Inglés, Artes o el proyecto de la escuela.</w:t>
            </w:r>
          </w:p>
        </w:tc>
        <w:tc>
          <w:tcPr>
            <w:tcW w:type="dxa" w:w="2493"/>
          </w:tcPr>
          <w:p>
            <w:r/>
          </w:p>
          <w:p/>
        </w:tc>
      </w:tr>
      <w:tr>
        <w:tc>
          <w:tcPr>
            <w:tcW w:type="dxa" w:w="2493"/>
          </w:tcPr>
          <w:p>
            <w:r/>
          </w:p>
          <w:p>
            <w:r>
              <w:rPr>
                <w:b w:val="0"/>
              </w:rPr>
              <w:t>11:30 a 11:50</w:t>
            </w:r>
          </w:p>
        </w:tc>
        <w:tc>
          <w:tcPr>
            <w:tcW w:type="dxa" w:w="2493"/>
          </w:tcPr>
          <w:p>
            <w:r/>
          </w:p>
          <w:p>
            <w:r>
              <w:rPr>
                <w:b w:val="0"/>
              </w:rPr>
              <w:t>Cálculo mental</w:t>
            </w:r>
          </w:p>
        </w:tc>
        <w:tc>
          <w:tcPr>
            <w:tcW w:type="dxa" w:w="2493"/>
          </w:tcPr>
          <w:p>
            <w:r/>
          </w:p>
          <w:p>
            <w:r>
              <w:rPr>
                <w:b w:val="0"/>
              </w:rPr>
              <w:t>Tablas en círculo, basta numérico o complementos a 100.</w:t>
            </w:r>
          </w:p>
        </w:tc>
        <w:tc>
          <w:tcPr>
            <w:tcW w:type="dxa" w:w="2493"/>
          </w:tcPr>
          <w:p>
            <w:r/>
          </w:p>
          <w:p>
            <w:r>
              <w:rPr>
                <w:b w:val="0"/>
              </w:rPr>
              <w:t>Dictas y anotas quién duda en las tablas del 6 al 9.</w:t>
            </w:r>
          </w:p>
        </w:tc>
      </w:tr>
      <w:tr>
        <w:tc>
          <w:tcPr>
            <w:tcW w:type="dxa" w:w="2493"/>
          </w:tcPr>
          <w:p>
            <w:r/>
          </w:p>
          <w:p>
            <w:r>
              <w:rPr>
                <w:b w:val="0"/>
              </w:rPr>
              <w:t>11:50 a 12:20</w:t>
            </w:r>
          </w:p>
        </w:tc>
        <w:tc>
          <w:tcPr>
            <w:tcW w:type="dxa" w:w="2493"/>
          </w:tcPr>
          <w:p>
            <w:r/>
          </w:p>
          <w:p>
            <w:r>
              <w:rPr>
                <w:b w:val="0"/>
              </w:rPr>
              <w:t>Lectura en voz alta y escritura libre</w:t>
            </w:r>
          </w:p>
        </w:tc>
        <w:tc>
          <w:tcPr>
            <w:tcW w:type="dxa" w:w="2493"/>
          </w:tcPr>
          <w:p>
            <w:r/>
          </w:p>
          <w:p>
            <w:r>
              <w:rPr>
                <w:b w:val="0"/>
              </w:rPr>
              <w:t>Escucha un cuento y escribe 3 o 4 oraciones sobre él.</w:t>
            </w:r>
          </w:p>
        </w:tc>
        <w:tc>
          <w:tcPr>
            <w:tcW w:type="dxa" w:w="2493"/>
          </w:tcPr>
          <w:p>
            <w:r/>
          </w:p>
          <w:p>
            <w:r>
              <w:rPr>
                <w:b w:val="0"/>
              </w:rPr>
              <w:t>Lees en voz alta y modelas entonación y pausas.</w:t>
            </w:r>
          </w:p>
        </w:tc>
      </w:tr>
      <w:tr>
        <w:tc>
          <w:tcPr>
            <w:tcW w:type="dxa" w:w="2493"/>
          </w:tcPr>
          <w:p>
            <w:r/>
          </w:p>
          <w:p>
            <w:r>
              <w:rPr>
                <w:b w:val="0"/>
              </w:rPr>
              <w:t>12:20 a 12:30</w:t>
            </w:r>
          </w:p>
        </w:tc>
        <w:tc>
          <w:tcPr>
            <w:tcW w:type="dxa" w:w="2493"/>
          </w:tcPr>
          <w:p>
            <w:r/>
          </w:p>
          <w:p>
            <w:r>
              <w:rPr>
                <w:b w:val="0"/>
              </w:rPr>
              <w:t>Cierre del día</w:t>
            </w:r>
          </w:p>
        </w:tc>
        <w:tc>
          <w:tcPr>
            <w:tcW w:type="dxa" w:w="2493"/>
          </w:tcPr>
          <w:p>
            <w:r/>
          </w:p>
          <w:p>
            <w:r>
              <w:rPr>
                <w:b w:val="0"/>
              </w:rPr>
              <w:t>Escribe una cosa que aprendió y una duda.</w:t>
            </w:r>
          </w:p>
        </w:tc>
        <w:tc>
          <w:tcPr>
            <w:tcW w:type="dxa" w:w="2493"/>
          </w:tcPr>
          <w:p>
            <w:r/>
          </w:p>
          <w:p>
            <w:r>
              <w:rPr>
                <w:b w:val="0"/>
              </w:rPr>
              <w:t>Recoges las dudas para abrir el día siguiente.</w:t>
            </w:r>
          </w:p>
        </w:tc>
      </w:tr>
    </w:tbl>
    <w:p/>
    <w:p>
      <w:r>
        <w:rPr>
          <w:b/>
        </w:rPr>
        <w:t>Equipos fijos para las dos semanas:</w:t>
      </w:r>
      <w:r>
        <w:rPr>
          <w:b w:val="0"/>
        </w:rPr>
        <w:t xml:space="preserve"> 5 equipos de 6. Coloca a cada uno de los cinco alumnos que leen por debajo de 60 palabras por minuto en un equipo distinto, junto a un tutor que lea con fluidez. Roles rotativos: lector, secretario, guardián del tiempo, revisor, encargado de materiales y vocero.</w:t>
      </w:r>
    </w:p>
    <w:p>
      <w:pPr>
        <w:pStyle w:val="Heading1"/>
      </w:pPr>
      <w:r>
        <w:t>Secuencia de sesiones</w:t>
      </w:r>
    </w:p>
    <w:p>
      <w:pPr>
        <w:pStyle w:val="Heading2"/>
      </w:pPr>
      <w:r>
        <w:t>Sesión 1. Lunes 23 de noviembre: armamos el cuaderno y vemos qué recordamos</w:t>
      </w:r>
    </w:p>
    <w:p>
      <w:r>
        <w:rPr>
          <w:b/>
        </w:rPr>
        <w:t>Propósito:</w:t>
      </w:r>
      <w:r>
        <w:rPr>
          <w:b w:val="0"/>
        </w:rPr>
        <w:t xml:space="preserve"> recordar lo trabajado de septiembre a noviembre y armar el cuaderno donde quedará la evidencia del repaso.</w:t>
      </w:r>
    </w:p>
    <w:p>
      <w:r>
        <w:rPr>
          <w:b/>
        </w:rPr>
        <w:t>Inicio (10 min).</w:t>
      </w:r>
      <w:r>
        <w:rPr>
          <w:b w:val="0"/>
        </w:rPr>
        <w:t xml:space="preserve"> Dibuja en el pizarrón una línea del tiempo con septiembre, octubre y noviembre. El grupo dicta qué textos leyó y escribió, y qué trabajó en matemáticas. Anota todo bajo cada mes: es el mapa del repaso.</w:t>
      </w:r>
    </w:p>
    <w:p>
      <w:r>
        <w:rPr>
          <w:b/>
        </w:rPr>
        <w:t>Desarrollo (40 min).</w:t>
      </w:r>
    </w:p>
    <w:p>
      <w:pPr>
        <w:pStyle w:val="ListBullet"/>
      </w:pPr>
      <w:r>
        <w:rPr>
          <w:b/>
        </w:rPr>
        <w:t>Armado del cuaderno (15 min).</w:t>
      </w:r>
      <w:r>
        <w:rPr>
          <w:b w:val="0"/>
        </w:rPr>
        <w:t xml:space="preserve"> Cada alumno engrapa 6 hojas blancas (12 páginas) con portada: «Mi cuaderno de repaso. Primer trimestre». En la página 1 copia el índice: p. 2 Lo que sé; p. 3 Estaciones de lectura; p. 4 Escribo y reviso; p. 5 Leo y acordamos; p. 6 Rally; p. 7 Números grandes; p. 8 La tiendita; p. 9 Tablas y repartos; p. 10 Mi mapa del trimestre. Las fichas se engrapan al final.</w:t>
      </w:r>
    </w:p>
    <w:p>
      <w:pPr>
        <w:pStyle w:val="ListBullet"/>
      </w:pPr>
      <w:r>
        <w:rPr>
          <w:b/>
        </w:rPr>
        <w:t>Semáforo de lo que sé (20 min).</w:t>
      </w:r>
      <w:r>
        <w:rPr>
          <w:b w:val="0"/>
        </w:rPr>
        <w:t xml:space="preserve"> Dicta 10 preguntas. En la página 2 escriben la respuesta y marcan ☐ Lo sé ☐ Más o menos ☐ No lo recuerdo.</w:t>
      </w:r>
    </w:p>
    <w:p>
      <w:pPr>
        <w:pStyle w:val="ListNumber"/>
      </w:pPr>
      <w:r>
        <w:rPr>
          <w:b w:val="0"/>
        </w:rPr>
        <w:t>¿Qué tipo de texto dice cómo hacer algo?</w:t>
      </w:r>
    </w:p>
    <w:p>
      <w:pPr>
        <w:pStyle w:val="ListNumber"/>
      </w:pPr>
      <w:r>
        <w:rPr>
          <w:b w:val="0"/>
        </w:rPr>
        <w:t>¿Qué lleva una oración al inicio y al final?</w:t>
      </w:r>
    </w:p>
    <w:p>
      <w:pPr>
        <w:pStyle w:val="ListNumber"/>
      </w:pPr>
      <w:r>
        <w:rPr>
          <w:b w:val="0"/>
        </w:rPr>
        <w:t>Escribe tres palabras que digan cómo es un gato.</w:t>
      </w:r>
    </w:p>
    <w:p>
      <w:pPr>
        <w:pStyle w:val="ListNumber"/>
      </w:pPr>
      <w:r>
        <w:rPr>
          <w:b w:val="0"/>
        </w:rPr>
        <w:t>Escribe tres palabras para ordenar una historia.</w:t>
      </w:r>
    </w:p>
    <w:p>
      <w:pPr>
        <w:pStyle w:val="ListNumber"/>
      </w:pPr>
      <w:r>
        <w:rPr>
          <w:b w:val="0"/>
        </w:rPr>
        <w:t>¿Qué se presenta en el inicio de un cuento?</w:t>
      </w:r>
    </w:p>
    <w:p>
      <w:pPr>
        <w:pStyle w:val="ListNumber"/>
      </w:pPr>
      <w:r>
        <w:rPr>
          <w:b w:val="0"/>
        </w:rPr>
        <w:t>Escribe con número mil doscientos cinco.</w:t>
      </w:r>
    </w:p>
    <w:p>
      <w:pPr>
        <w:pStyle w:val="ListNumber"/>
      </w:pPr>
      <w:r>
        <w:rPr>
          <w:b w:val="0"/>
        </w:rPr>
        <w:t>¿Cuánto vale el 3 en 352?</w:t>
      </w:r>
    </w:p>
    <w:p>
      <w:pPr>
        <w:pStyle w:val="ListNumber"/>
      </w:pPr>
      <w:r>
        <w:rPr>
          <w:b w:val="0"/>
        </w:rPr>
        <w:t>48 + 25</w:t>
      </w:r>
    </w:p>
    <w:p>
      <w:pPr>
        <w:pStyle w:val="ListNumber"/>
      </w:pPr>
      <w:r>
        <w:rPr>
          <w:b w:val="0"/>
        </w:rPr>
        <w:t>60 menos 18</w:t>
      </w:r>
    </w:p>
    <w:p>
      <w:pPr>
        <w:pStyle w:val="ListNumber"/>
      </w:pPr>
      <w:r>
        <w:rPr>
          <w:b w:val="0"/>
        </w:rPr>
        <w:t>7 × 5</w:t>
      </w:r>
    </w:p>
    <w:p>
      <w:pPr>
        <w:pStyle w:val="ListBullet"/>
      </w:pPr>
      <w:r>
        <w:rPr>
          <w:b/>
        </w:rPr>
        <w:t>Respuestas:</w:t>
      </w:r>
      <w:r>
        <w:rPr>
          <w:b w:val="0"/>
        </w:rPr>
        <w:t xml:space="preserve"> 1. instructivo; 2. mayúscula y punto; 3. por ejemplo suave, pequeño, juguetón; 4. primero, después, al final; 5. personajes, lugar y cuándo pasa; 6. 1 205; 7. 300; 8. 73; 9. 42; 10. 35.</w:t>
      </w:r>
    </w:p>
    <w:p>
      <w:pPr>
        <w:pStyle w:val="ListBullet"/>
      </w:pPr>
      <w:r>
        <w:rPr>
          <w:b/>
        </w:rPr>
        <w:t>Apoyo.</w:t>
      </w:r>
      <w:r>
        <w:rPr>
          <w:b w:val="0"/>
        </w:rPr>
        <w:t xml:space="preserve"> Los cinco lectores se sientan cerca de ti. Repites cada pregunta en su mesa y aceptas respuestas de una palabra; si no pueden escribir la 3 o la 4, la dictan a su tutor.</w:t>
      </w:r>
    </w:p>
    <w:p>
      <w:pPr>
        <w:pStyle w:val="ListBullet"/>
      </w:pPr>
      <w:r>
        <w:rPr>
          <w:b/>
        </w:rPr>
        <w:t>Reto.</w:t>
      </w:r>
      <w:r>
        <w:rPr>
          <w:b w:val="0"/>
        </w:rPr>
        <w:t xml:space="preserve"> Quien termina antes escribe dos preguntas propias para los juegos de las sesiones 5 y 8.</w:t>
      </w:r>
    </w:p>
    <w:p>
      <w:pPr>
        <w:pStyle w:val="ListBullet"/>
      </w:pPr>
      <w:r>
        <w:rPr>
          <w:b/>
        </w:rPr>
        <w:t>Equipos (5 min).</w:t>
      </w:r>
      <w:r>
        <w:rPr>
          <w:b w:val="0"/>
        </w:rPr>
        <w:t xml:space="preserve"> Forma los 5 equipos fijos y reparte los roles.</w:t>
      </w:r>
    </w:p>
    <w:p>
      <w:r>
        <w:rPr>
          <w:b/>
        </w:rPr>
        <w:t>Cierre (10 min).</w:t>
      </w:r>
      <w:r>
        <w:rPr>
          <w:b w:val="0"/>
        </w:rPr>
        <w:t xml:space="preserve"> Lee cada respuesta y pide que levanten la mano quienes acertaron; anota cuántos fueron. Cada alumno escribe al pie de la página 2: «Lo que quiero repasar más es...».</w:t>
      </w:r>
    </w:p>
    <w:p>
      <w:r>
        <w:rPr>
          <w:b/>
        </w:rPr>
        <w:t>Evidencia:</w:t>
      </w:r>
      <w:r>
        <w:rPr>
          <w:b w:val="0"/>
        </w:rPr>
        <w:t xml:space="preserve"> portada, índice y página 2 con el semáforo.</w:t>
      </w:r>
    </w:p>
    <w:p>
      <w:r>
        <w:rPr>
          <w:b/>
        </w:rPr>
        <w:t>Si no sale:</w:t>
      </w:r>
      <w:r>
        <w:rPr>
          <w:b w:val="0"/>
        </w:rPr>
        <w:t xml:space="preserve"> si 10 o más alumnos fallan una misma pregunta, ese tema entra como estación extra en su sesión (conectores en la 3, valor posicional en la 6). Si el armado se alarga, entrega los cuadernos ya engrapados.</w:t>
      </w:r>
    </w:p>
    <w:p>
      <w:pPr>
        <w:pStyle w:val="Heading2"/>
      </w:pPr>
      <w:r>
        <w:t>Sesión 2. Martes 24 de noviembre: estaciones de lectura</w:t>
      </w:r>
    </w:p>
    <w:p>
      <w:r>
        <w:rPr>
          <w:b/>
        </w:rPr>
        <w:t>Propósito:</w:t>
      </w:r>
      <w:r>
        <w:rPr>
          <w:b w:val="0"/>
        </w:rPr>
        <w:t xml:space="preserve"> reconocer textos narrativos, descriptivos, instructivos e informativos, y localizar información en ellos.</w:t>
      </w:r>
    </w:p>
    <w:p>
      <w:r>
        <w:rPr>
          <w:b/>
        </w:rPr>
        <w:t>Qué preparas (una copia por estación):</w:t>
      </w:r>
    </w:p>
    <w:p>
      <w:pPr>
        <w:pStyle w:val="ListBullet"/>
      </w:pPr>
      <w:r>
        <w:rPr>
          <w:b/>
        </w:rPr>
        <w:t>Estación 1:</w:t>
      </w:r>
      <w:r>
        <w:rPr>
          <w:b w:val="0"/>
        </w:rPr>
        <w:t xml:space="preserve"> 5 tiras en desorden: «Un domingo, Rosa fue al mercado con su abuelo.» «Primero compraron jitomates y cebollas.» «Después Rosa vio a un perrito perdido junto a un puesto.» «Buscaron al dueño preguntando en los puestos.» «Al final, una señora abrazó al perrito y les dio las gracias.»</w:t>
      </w:r>
    </w:p>
    <w:p>
      <w:pPr>
        <w:pStyle w:val="ListBullet"/>
      </w:pPr>
      <w:r>
        <w:rPr>
          <w:b/>
        </w:rPr>
        <w:t>Estación 2:</w:t>
      </w:r>
      <w:r>
        <w:rPr>
          <w:b w:val="0"/>
        </w:rPr>
        <w:t xml:space="preserve"> 4 descripciones y 4 tarjetas con nombre: orejas largas, pelo suave, come zanahorias (conejo); alta, cuello largo, manchas cafés (jirafa); bancas, juegos y muchos árboles (parque); redonda, naranja, con gajos (naranja).</w:t>
      </w:r>
    </w:p>
    <w:p>
      <w:pPr>
        <w:pStyle w:val="ListBullet"/>
      </w:pPr>
      <w:r>
        <w:rPr>
          <w:b/>
        </w:rPr>
        <w:t>Estación 3:</w:t>
      </w:r>
      <w:r>
        <w:rPr>
          <w:b w:val="0"/>
        </w:rPr>
        <w:t xml:space="preserve"> receta del agua de limón en tiras desordenadas: lava 4 limones; córtalos a la mitad; exprime el jugo en una jarra; agrega un litro de agua y dos cucharadas de azúcar; revuelve y sirve.</w:t>
      </w:r>
    </w:p>
    <w:p>
      <w:pPr>
        <w:pStyle w:val="ListBullet"/>
      </w:pPr>
      <w:r>
        <w:rPr>
          <w:b/>
        </w:rPr>
        <w:t>Estación 4:</w:t>
      </w:r>
      <w:r>
        <w:rPr>
          <w:b w:val="0"/>
        </w:rPr>
        <w:t xml:space="preserve"> tabla «Libros leídos en octubre» (equipo 1: 6; equipo 2: 4; equipo 3: 9; equipo 4: 5; equipo 5: 7) con tres preguntas: ¿qué equipo leyó más?, ¿cuántos leyeron entre los equipos 1 y 2?, ¿cuántos más leyó el equipo 3 que el 2?</w:t>
      </w:r>
    </w:p>
    <w:p>
      <w:r>
        <w:rPr>
          <w:b/>
        </w:rPr>
        <w:t>Inicio (10 min).</w:t>
      </w:r>
      <w:r>
        <w:rPr>
          <w:b w:val="0"/>
        </w:rPr>
        <w:t xml:space="preserve"> Lee en voz alta los cuatro textos de la ficha 1. Después de cada uno, el grupo levanta dedos: 1 narrativo, 2 descriptivo, 3 instructivo, 4 informativo. Escribe la tabla de pistas y déjala visible las dos semanas: narrativo cuenta una historia con personajes y tiempo; descriptivo dice cómo es algo o alguien; instructivo tiene materiales y pasos; informativo da datos sobre un tema.</w:t>
      </w:r>
    </w:p>
    <w:p>
      <w:r>
        <w:rPr>
          <w:b/>
        </w:rPr>
        <w:t>Desarrollo (40 min).</w:t>
      </w:r>
      <w:r>
        <w:rPr>
          <w:b w:val="0"/>
        </w:rPr>
        <w:t xml:space="preserve"> Cinco estaciones de 8 minutos; los equipos rotan con tu señal.</w:t>
      </w:r>
    </w:p>
    <w:p>
      <w:pPr>
        <w:pStyle w:val="ListBullet"/>
      </w:pPr>
      <w:r>
        <w:rPr>
          <w:b/>
        </w:rPr>
        <w:t>Estación 1, narrativo.</w:t>
      </w:r>
      <w:r>
        <w:rPr>
          <w:b w:val="0"/>
        </w:rPr>
        <w:t xml:space="preserve"> Ordenan las tiras y subrayan las palabras que ayudan a ordenar.</w:t>
      </w:r>
    </w:p>
    <w:p>
      <w:pPr>
        <w:pStyle w:val="ListBullet"/>
      </w:pPr>
      <w:r>
        <w:rPr>
          <w:b/>
        </w:rPr>
        <w:t>Estación 2, descriptivo.</w:t>
      </w:r>
      <w:r>
        <w:rPr>
          <w:b w:val="0"/>
        </w:rPr>
        <w:t xml:space="preserve"> Unen descripción y nombre, y encierran las palabras que dicen cómo es.</w:t>
      </w:r>
    </w:p>
    <w:p>
      <w:pPr>
        <w:pStyle w:val="ListBullet"/>
      </w:pPr>
      <w:r>
        <w:rPr>
          <w:b/>
        </w:rPr>
        <w:t>Estación 3, instructivo.</w:t>
      </w:r>
      <w:r>
        <w:rPr>
          <w:b w:val="0"/>
        </w:rPr>
        <w:t xml:space="preserve"> Ordenan la receta y subrayan los verbos que dan órdenes.</w:t>
      </w:r>
    </w:p>
    <w:p>
      <w:pPr>
        <w:pStyle w:val="ListBullet"/>
      </w:pPr>
      <w:r>
        <w:rPr>
          <w:b/>
        </w:rPr>
        <w:t>Estación 4, tabla.</w:t>
      </w:r>
      <w:r>
        <w:rPr>
          <w:b w:val="0"/>
        </w:rPr>
        <w:t xml:space="preserve"> Contestan las preguntas. Respuestas: equipo 3; 10 libros; 5 libros más.</w:t>
      </w:r>
    </w:p>
    <w:p>
      <w:pPr>
        <w:pStyle w:val="ListBullet"/>
      </w:pPr>
      <w:r>
        <w:rPr>
          <w:b/>
        </w:rPr>
        <w:t>Estación 5, mesa de la maestra.</w:t>
      </w:r>
      <w:r>
        <w:rPr>
          <w:b w:val="0"/>
        </w:rPr>
        <w:t xml:space="preserve"> Cada alumno lee en voz alta 1 minuto el texto D de la ficha 1. Anotas palabras leídas y errores: es la toma 1 de los 30.</w:t>
      </w:r>
    </w:p>
    <w:p>
      <w:pPr>
        <w:pStyle w:val="ListBullet"/>
      </w:pPr>
      <w:r>
        <w:rPr>
          <w:b/>
        </w:rPr>
        <w:t>Apoyo.</w:t>
      </w:r>
      <w:r>
        <w:rPr>
          <w:b w:val="0"/>
        </w:rPr>
        <w:t xml:space="preserve"> En cada estación el tutor lee primero y el alumno repite (lectura en eco). Las tarjetas de sus equipos van ampliadas.</w:t>
      </w:r>
    </w:p>
    <w:p>
      <w:pPr>
        <w:pStyle w:val="ListBullet"/>
      </w:pPr>
      <w:r>
        <w:rPr>
          <w:b/>
        </w:rPr>
        <w:t>Reto.</w:t>
      </w:r>
      <w:r>
        <w:rPr>
          <w:b w:val="0"/>
        </w:rPr>
        <w:t xml:space="preserve"> El secretario escribe una pregunta cuya respuesta no esté escrita tal cual, por ejemplo: ¿por qué Rosa buscó al dueño?</w:t>
      </w:r>
    </w:p>
    <w:p>
      <w:r>
        <w:rPr>
          <w:b/>
        </w:rPr>
        <w:t>Cierre (10 min).</w:t>
      </w:r>
      <w:r>
        <w:rPr>
          <w:b w:val="0"/>
        </w:rPr>
        <w:t xml:space="preserve"> Cada vocero lee una respuesta y dice en qué renglón la encontró. En la página 3, cada alumno anota el tipo de texto de cada estación y la pista que lo delató.</w:t>
      </w:r>
    </w:p>
    <w:p>
      <w:r>
        <w:rPr>
          <w:b/>
        </w:rPr>
        <w:t>Evidencia:</w:t>
      </w:r>
      <w:r>
        <w:rPr>
          <w:b w:val="0"/>
        </w:rPr>
        <w:t xml:space="preserve"> página 3 con tipos de texto y pistas; tiras de la estación 1 pegadas en orden.</w:t>
      </w:r>
    </w:p>
    <w:p>
      <w:r>
        <w:rPr>
          <w:b/>
        </w:rPr>
        <w:t>Si no sale:</w:t>
      </w:r>
      <w:r>
        <w:rPr>
          <w:b w:val="0"/>
        </w:rPr>
        <w:t xml:space="preserve"> si un equipo no ordena la historia, señala primero, después y al final en las tiras para que las usen de guía. Si confunden descriptivo con informativo, compara en voz alta «cómo es este perro» con «datos sobre los perros».</w:t>
      </w:r>
    </w:p>
    <w:p>
      <w:pPr>
        <w:pStyle w:val="Heading2"/>
      </w:pPr>
      <w:r>
        <w:t>Sesión 3. Miércoles 25 de noviembre: escribo y reviso (ficha 1)</w:t>
      </w:r>
    </w:p>
    <w:p>
      <w:r>
        <w:rPr>
          <w:b/>
        </w:rPr>
        <w:t>Propósito:</w:t>
      </w:r>
      <w:r>
        <w:rPr>
          <w:b w:val="0"/>
        </w:rPr>
        <w:t xml:space="preserve"> escribir y revisar textos breves con mayúscula, punto, conectores de tiempo y adjetivos.</w:t>
      </w:r>
    </w:p>
    <w:p>
      <w:r>
        <w:rPr>
          <w:b/>
        </w:rPr>
        <w:t>Inicio (10 min).</w:t>
      </w:r>
      <w:r>
        <w:rPr>
          <w:b w:val="0"/>
        </w:rPr>
        <w:t xml:space="preserve"> «Detective de errores». Escribe: «ayer fuimos al rio con mi tio despues comimos tacos al final regresamos cansados». Pasan de uno en uno a corregir un error. Versión correcta: «Ayer fuimos al río con mi tío. Después comimos tacos. Al final regresamos cansados.»</w:t>
      </w:r>
    </w:p>
    <w:p>
      <w:r>
        <w:rPr>
          <w:b/>
        </w:rPr>
        <w:t>Desarrollo (40 min).</w:t>
      </w:r>
    </w:p>
    <w:p>
      <w:pPr>
        <w:pStyle w:val="ListBullet"/>
      </w:pPr>
      <w:r>
        <w:rPr>
          <w:b/>
        </w:rPr>
        <w:t>Individual (25 min).</w:t>
      </w:r>
      <w:r>
        <w:rPr>
          <w:b w:val="0"/>
        </w:rPr>
        <w:t xml:space="preserve"> Resuelven la ficha 1.</w:t>
      </w:r>
    </w:p>
    <w:p>
      <w:pPr>
        <w:pStyle w:val="ListBullet"/>
      </w:pPr>
      <w:r>
        <w:rPr>
          <w:b/>
        </w:rPr>
        <w:t>Parejas (15 min).</w:t>
      </w:r>
      <w:r>
        <w:rPr>
          <w:b w:val="0"/>
        </w:rPr>
        <w:t xml:space="preserve"> Revisan la descripción de la consigna 7 con la caja «Reviso mi texto» y reescriben lo que haga falta.</w:t>
      </w:r>
    </w:p>
    <w:p>
      <w:pPr>
        <w:pStyle w:val="ListBullet"/>
      </w:pPr>
      <w:r>
        <w:rPr>
          <w:b/>
        </w:rPr>
        <w:t>Apoyo.</w:t>
      </w:r>
      <w:r>
        <w:rPr>
          <w:b w:val="0"/>
        </w:rPr>
        <w:t xml:space="preserve"> Los cinco lectores trabajan contigo 10 minutos: leen en eco los textos A y C. Después siguen con su tutor. Deja en el pizarrón un banco de adjetivos: grande, pequeño, suave, rápido, peludo, alto, flaco, ruidoso.</w:t>
      </w:r>
    </w:p>
    <w:p>
      <w:pPr>
        <w:pStyle w:val="ListBullet"/>
      </w:pPr>
      <w:r>
        <w:rPr>
          <w:b/>
        </w:rPr>
        <w:t>Reto.</w:t>
      </w:r>
      <w:r>
        <w:rPr>
          <w:b w:val="0"/>
        </w:rPr>
        <w:t xml:space="preserve"> Segunda versión de la descripción con un conector y una comparación («es tan rápido como el viento»).</w:t>
      </w:r>
    </w:p>
    <w:p>
      <w:r>
        <w:rPr>
          <w:b/>
        </w:rPr>
        <w:t>Cierre (10 min).</w:t>
      </w:r>
      <w:r>
        <w:rPr>
          <w:b w:val="0"/>
        </w:rPr>
        <w:t xml:space="preserve"> Tres voluntarios leen su descripción sin decir el animal y el grupo adivina. Engrapan la ficha y anotan en la página 4 una cosa que corrigieron.</w:t>
      </w:r>
    </w:p>
    <w:p>
      <w:r>
        <w:rPr>
          <w:b/>
        </w:rPr>
        <w:t>Evidencia:</w:t>
      </w:r>
      <w:r>
        <w:rPr>
          <w:b w:val="0"/>
        </w:rPr>
        <w:t xml:space="preserve"> ficha 1 resuelta y corregida.</w:t>
      </w:r>
    </w:p>
    <w:p>
      <w:r>
        <w:rPr>
          <w:b/>
        </w:rPr>
        <w:t>Si no sale:</w:t>
      </w:r>
      <w:r>
        <w:rPr>
          <w:b w:val="0"/>
        </w:rPr>
        <w:t xml:space="preserve"> si muchos omiten los puntos, abre la sesión 4 con un dictado de 3 oraciones marcando las pausas con la voz. Si no usan adjetivos, pasa un objeto real y cada alumno dice una palabra de cómo es.</w:t>
      </w:r>
    </w:p>
    <w:p>
      <w:pPr>
        <w:pStyle w:val="Heading2"/>
      </w:pPr>
      <w:r>
        <w:t>Sesión 4. Jueves 26 de noviembre: leo y acordamos (ficha 3)</w:t>
      </w:r>
    </w:p>
    <w:p>
      <w:r>
        <w:rPr>
          <w:b/>
        </w:rPr>
        <w:t>Propósito:</w:t>
      </w:r>
      <w:r>
        <w:rPr>
          <w:b w:val="0"/>
        </w:rPr>
        <w:t xml:space="preserve"> leer con fluidez un texto sobre el cuidado de la naturaleza y repasar cómo tomar acuerdos y cuáles son nuestros derechos.</w:t>
      </w:r>
    </w:p>
    <w:p>
      <w:r>
        <w:rPr>
          <w:b/>
        </w:rPr>
        <w:t>Inicio (10 min).</w:t>
      </w:r>
      <w:r>
        <w:rPr>
          <w:b w:val="0"/>
        </w:rPr>
        <w:t xml:space="preserve"> Pregunta: «¿Cómo hicimos los acuerdos del salón en septiembre?». Recuerden los pasos: proponer, escuchar, votar y escribir. Anota cuatro derechos trabajados: aprender, jugar y descansar, ser escuchados, vivir en un ambiente sano.</w:t>
      </w:r>
    </w:p>
    <w:p>
      <w:r>
        <w:rPr>
          <w:b/>
        </w:rPr>
        <w:t>Desarrollo (40 min).</w:t>
      </w:r>
    </w:p>
    <w:p>
      <w:pPr>
        <w:pStyle w:val="ListBullet"/>
      </w:pPr>
      <w:r>
        <w:rPr>
          <w:b/>
        </w:rPr>
        <w:t>Ficha 3 (20 min).</w:t>
      </w:r>
      <w:r>
        <w:rPr>
          <w:b w:val="0"/>
        </w:rPr>
        <w:t xml:space="preserve"> Lectura cronometrada en parejas. Tú marcas «empiecen» y «alto» a los 60 segundos para todo el grupo. Cada alumno lee tres veces. Luego contestan las preguntas.</w:t>
      </w:r>
    </w:p>
    <w:p>
      <w:pPr>
        <w:pStyle w:val="ListBullet"/>
      </w:pPr>
      <w:r>
        <w:rPr>
          <w:b/>
        </w:rPr>
        <w:t>Asamblea en 5 minutos (20 min).</w:t>
      </w:r>
      <w:r>
        <w:rPr>
          <w:b w:val="0"/>
        </w:rPr>
        <w:t xml:space="preserve"> Cada equipo recibe una tarjeta, dialoga, propone dos soluciones, vota una y el vocero la comparte. Tarjetas: dos compañeros quieren el mismo balón; alguien tira basura en el huerto; la llave del lavabo se queda abierta; un compañero no deja hablar a los demás; nadie quiere borrar el pizarrón. En la página 5 anotan situación, solución y derecho relacionado.</w:t>
      </w:r>
    </w:p>
    <w:p>
      <w:pPr>
        <w:pStyle w:val="ListBullet"/>
      </w:pPr>
      <w:r>
        <w:rPr>
          <w:b/>
        </w:rPr>
        <w:t>Apoyo.</w:t>
      </w:r>
      <w:r>
        <w:rPr>
          <w:b w:val="0"/>
        </w:rPr>
        <w:t xml:space="preserve"> Mientras las parejas contestan, lees con los cinco lectores en tu mesa: tú en voz alta, ellos en eco y luego solos. Registras sus palabras por minuto: toma 2.</w:t>
      </w:r>
    </w:p>
    <w:p>
      <w:pPr>
        <w:pStyle w:val="ListBullet"/>
      </w:pPr>
      <w:r>
        <w:rPr>
          <w:b/>
        </w:rPr>
        <w:t>Reto.</w:t>
      </w:r>
      <w:r>
        <w:rPr>
          <w:b w:val="0"/>
        </w:rPr>
        <w:t xml:space="preserve"> Escribe un acuerdo nuevo redactado como norma: «Cerramos la llave al terminar de lavarnos.»</w:t>
      </w:r>
    </w:p>
    <w:p>
      <w:r>
        <w:rPr>
          <w:b/>
        </w:rPr>
        <w:t>Cierre (10 min).</w:t>
      </w:r>
      <w:r>
        <w:rPr>
          <w:b w:val="0"/>
        </w:rPr>
        <w:t xml:space="preserve"> El grupo vota uno de los acuerdos propuestos y lo escribes en una cartulina para el salón.</w:t>
      </w:r>
    </w:p>
    <w:p>
      <w:r>
        <w:rPr>
          <w:b/>
        </w:rPr>
        <w:t>Evidencia:</w:t>
      </w:r>
      <w:r>
        <w:rPr>
          <w:b w:val="0"/>
        </w:rPr>
        <w:t xml:space="preserve"> ficha 3 con el registro de tres lecturas; página 5 con la asamblea.</w:t>
      </w:r>
    </w:p>
    <w:p>
      <w:r>
        <w:rPr>
          <w:b/>
        </w:rPr>
        <w:t>Si no sale:</w:t>
      </w:r>
      <w:r>
        <w:rPr>
          <w:b w:val="0"/>
        </w:rPr>
        <w:t xml:space="preserve"> si una pareja no mejora entre lecturas, revisa que lean desde el inicio cada vez y que el compañero marque bien. Si la asamblea se desordena, usa un objeto de la palabra: solo habla quien lo tiene.</w:t>
      </w:r>
    </w:p>
    <w:p>
      <w:pPr>
        <w:pStyle w:val="Heading2"/>
      </w:pPr>
      <w:r>
        <w:t>Sesión 5. Viernes 27 de noviembre: rally de emociones y cuidado</w:t>
      </w:r>
    </w:p>
    <w:p>
      <w:r>
        <w:rPr>
          <w:b/>
        </w:rPr>
        <w:t>Propósito:</w:t>
      </w:r>
      <w:r>
        <w:rPr>
          <w:b w:val="0"/>
        </w:rPr>
        <w:t xml:space="preserve"> repasar emociones, formas de regularlas y hábitos saludables con un juego cooperativo, y revisar el cuaderno de la semana.</w:t>
      </w:r>
    </w:p>
    <w:p>
      <w:r>
        <w:rPr>
          <w:b/>
        </w:rPr>
        <w:t>Inicio (10 min).</w:t>
      </w:r>
      <w:r>
        <w:rPr>
          <w:b w:val="0"/>
        </w:rPr>
        <w:t xml:space="preserve"> «Termómetro de emociones». Dices una situación («me regalaron un libro», «se rompió mi lápiz favorito») y el grupo la representa con el cuerpo. Recuerden alegría, tristeza, enojo, miedo y sorpresa.</w:t>
      </w:r>
    </w:p>
    <w:p>
      <w:r>
        <w:rPr>
          <w:b/>
        </w:rPr>
        <w:t>Desarrollo (40 min).</w:t>
      </w:r>
      <w:r>
        <w:rPr>
          <w:b w:val="0"/>
        </w:rPr>
        <w:t xml:space="preserve"> Rally en el patio: cinco bases de 7 minutos y 5 minutos de traslados.</w:t>
      </w:r>
    </w:p>
    <w:p>
      <w:pPr>
        <w:pStyle w:val="ListBullet"/>
      </w:pPr>
      <w:r>
        <w:rPr>
          <w:b/>
        </w:rPr>
        <w:t>Base 1, ¿qué siento?</w:t>
      </w:r>
      <w:r>
        <w:rPr>
          <w:b w:val="0"/>
        </w:rPr>
        <w:t xml:space="preserve"> Tarjetas con situaciones: nombran la emoción y una forma de calmarla.</w:t>
      </w:r>
    </w:p>
    <w:p>
      <w:pPr>
        <w:pStyle w:val="ListBullet"/>
      </w:pPr>
      <w:r>
        <w:rPr>
          <w:b/>
        </w:rPr>
        <w:t>Base 2, respira y cuenta.</w:t>
      </w:r>
      <w:r>
        <w:rPr>
          <w:b w:val="0"/>
        </w:rPr>
        <w:t xml:space="preserve"> «Huele la flor, sopla la vela» cinco veces y cuentan del 10 al 1.</w:t>
      </w:r>
    </w:p>
    <w:p>
      <w:pPr>
        <w:pStyle w:val="ListBullet"/>
      </w:pPr>
      <w:r>
        <w:rPr>
          <w:b/>
        </w:rPr>
        <w:t>Base 3, arma el refrigerio.</w:t>
      </w:r>
      <w:r>
        <w:rPr>
          <w:b w:val="0"/>
        </w:rPr>
        <w:t xml:space="preserve"> Con tarjetas de alimentos eligen un refrigerio saludable y explican por qué.</w:t>
      </w:r>
    </w:p>
    <w:p>
      <w:pPr>
        <w:pStyle w:val="ListBullet"/>
      </w:pPr>
      <w:r>
        <w:rPr>
          <w:b/>
        </w:rPr>
        <w:t>Base 4, relevos cooperativos.</w:t>
      </w:r>
      <w:r>
        <w:rPr>
          <w:b w:val="0"/>
        </w:rPr>
        <w:t xml:space="preserve"> En parejas llevan una bolsita de semillas sin usar las manos; antes acuerdan cómo hacerlo.</w:t>
      </w:r>
    </w:p>
    <w:p>
      <w:pPr>
        <w:pStyle w:val="ListBullet"/>
      </w:pPr>
      <w:r>
        <w:rPr>
          <w:b/>
        </w:rPr>
        <w:t>Base 5, mesa de la maestra.</w:t>
      </w:r>
      <w:r>
        <w:rPr>
          <w:b w:val="0"/>
        </w:rPr>
        <w:t xml:space="preserve"> Revisas el cuaderno de cada alumno: páginas 1 a 5 y fichas 1 y 3.</w:t>
      </w:r>
    </w:p>
    <w:p>
      <w:pPr>
        <w:pStyle w:val="ListBullet"/>
      </w:pPr>
      <w:r>
        <w:rPr>
          <w:b/>
        </w:rPr>
        <w:t>Apoyo.</w:t>
      </w:r>
      <w:r>
        <w:rPr>
          <w:b w:val="0"/>
        </w:rPr>
        <w:t xml:space="preserve"> El tutor lee las tarjetas en voz alta y el alumno responde de forma oral.</w:t>
      </w:r>
    </w:p>
    <w:p>
      <w:pPr>
        <w:pStyle w:val="ListBullet"/>
      </w:pPr>
      <w:r>
        <w:rPr>
          <w:b/>
        </w:rPr>
        <w:t>Reto.</w:t>
      </w:r>
      <w:r>
        <w:rPr>
          <w:b w:val="0"/>
        </w:rPr>
        <w:t xml:space="preserve"> Escribe una situación nueva para la base 1.</w:t>
      </w:r>
    </w:p>
    <w:p>
      <w:r>
        <w:rPr>
          <w:b/>
        </w:rPr>
        <w:t>Cierre (10 min).</w:t>
      </w:r>
      <w:r>
        <w:rPr>
          <w:b w:val="0"/>
        </w:rPr>
        <w:t xml:space="preserve"> En círculo, cada alumno completa: «Hoy me sentí... cuando...». En la página 6 escriben una estrategia que usarán cuando se enojen.</w:t>
      </w:r>
    </w:p>
    <w:p>
      <w:r>
        <w:rPr>
          <w:b/>
        </w:rPr>
        <w:t>Evidencia:</w:t>
      </w:r>
      <w:r>
        <w:rPr>
          <w:b w:val="0"/>
        </w:rPr>
        <w:t xml:space="preserve"> página 6; cuaderno revisado hasta la página 5.</w:t>
      </w:r>
    </w:p>
    <w:p>
      <w:r>
        <w:rPr>
          <w:b/>
        </w:rPr>
        <w:t>Si no sale:</w:t>
      </w:r>
      <w:r>
        <w:rPr>
          <w:b w:val="0"/>
        </w:rPr>
        <w:t xml:space="preserve"> si no hay patio o el rally se desordena, haz las bases 1, 3 y 5 dentro del salón. Si un alumno no quiere hablar de sus emociones, deja que lo escriba o lo señale en la tarjeta.</w:t>
      </w:r>
    </w:p>
    <w:p>
      <w:pPr>
        <w:pStyle w:val="Heading2"/>
      </w:pPr>
      <w:r>
        <w:t>Sesión 6. Lunes 30 de noviembre: números grandes</w:t>
      </w:r>
    </w:p>
    <w:p>
      <w:r>
        <w:rPr>
          <w:b/>
        </w:rPr>
        <w:t>Propósito:</w:t>
      </w:r>
      <w:r>
        <w:rPr>
          <w:b w:val="0"/>
        </w:rPr>
        <w:t xml:space="preserve"> leer, escribir, comparar y descomponer números de hasta cuatro cifras.</w:t>
      </w:r>
    </w:p>
    <w:p>
      <w:r>
        <w:rPr>
          <w:b/>
        </w:rPr>
        <w:t>Inicio (10 min).</w:t>
      </w:r>
      <w:r>
        <w:rPr>
          <w:b w:val="0"/>
        </w:rPr>
        <w:t xml:space="preserve"> «Número del día»: 3 507. El grupo dice millares, centenas, decenas y unidades, el anterior y el siguiente, y lo descompone: 3 000 + 500 + 7.</w:t>
      </w:r>
    </w:p>
    <w:p>
      <w:r>
        <w:rPr>
          <w:b/>
        </w:rPr>
        <w:t>Desarrollo (40 min).</w:t>
      </w:r>
      <w:r>
        <w:rPr>
          <w:b w:val="0"/>
        </w:rPr>
        <w:t xml:space="preserve"> Cinco estaciones de 8 minutos.</w:t>
      </w:r>
    </w:p>
    <w:p>
      <w:pPr>
        <w:pStyle w:val="ListBullet"/>
      </w:pPr>
      <w:r>
        <w:rPr>
          <w:b/>
        </w:rPr>
        <w:t>Estación 1, tablero.</w:t>
      </w:r>
      <w:r>
        <w:rPr>
          <w:b w:val="0"/>
        </w:rPr>
        <w:t xml:space="preserve"> Con tarjetas de papel de 1 000, 100, 10 y 1, uno dicta un número y los demás lo forman.</w:t>
      </w:r>
    </w:p>
    <w:p>
      <w:pPr>
        <w:pStyle w:val="ListBullet"/>
      </w:pPr>
      <w:r>
        <w:rPr>
          <w:b/>
        </w:rPr>
        <w:t>Estación 2, ordena la fila.</w:t>
      </w:r>
      <w:r>
        <w:rPr>
          <w:b w:val="0"/>
        </w:rPr>
        <w:t xml:space="preserve"> Ordenan de menor a mayor: 1 009, 1 090, 1 900, 1 099, 990, 1 190, y escriben tres comparaciones con los signos mayor que y menor que.</w:t>
      </w:r>
    </w:p>
    <w:p>
      <w:pPr>
        <w:pStyle w:val="ListBullet"/>
      </w:pPr>
      <w:r>
        <w:rPr>
          <w:b/>
        </w:rPr>
        <w:t>Estación 3, lotería.</w:t>
      </w:r>
      <w:r>
        <w:rPr>
          <w:b w:val="0"/>
        </w:rPr>
        <w:t xml:space="preserve"> En la página 7 copian en una cuadrícula de 3 por 3 nueve números de una lista de doce del pizarrón. Un cantor los dice en palabras.</w:t>
      </w:r>
    </w:p>
    <w:p>
      <w:pPr>
        <w:pStyle w:val="ListBullet"/>
      </w:pPr>
      <w:r>
        <w:rPr>
          <w:b/>
        </w:rPr>
        <w:t>Estación 4, recta numérica.</w:t>
      </w:r>
      <w:r>
        <w:rPr>
          <w:b w:val="0"/>
        </w:rPr>
        <w:t xml:space="preserve"> Completan una recta de 100 en 100 entre 2 000 y 3 000, y otra de 10 en 10 entre 4 050 y 4 150.</w:t>
      </w:r>
    </w:p>
    <w:p>
      <w:pPr>
        <w:pStyle w:val="ListBullet"/>
      </w:pPr>
      <w:r>
        <w:rPr>
          <w:b/>
        </w:rPr>
        <w:t>Estación 5, mesa de la maestra.</w:t>
      </w:r>
      <w:r>
        <w:rPr>
          <w:b w:val="0"/>
        </w:rPr>
        <w:t xml:space="preserve"> Dictado con ceros intermedios: 4 070, 5 006, 2 300, 9 010.</w:t>
      </w:r>
    </w:p>
    <w:p>
      <w:pPr>
        <w:pStyle w:val="ListBullet"/>
      </w:pPr>
      <w:r>
        <w:rPr>
          <w:b/>
        </w:rPr>
        <w:t>Apoyo.</w:t>
      </w:r>
      <w:r>
        <w:rPr>
          <w:b w:val="0"/>
        </w:rPr>
        <w:t xml:space="preserve"> Quien se atore empieza con tres cifras en un tablero con columnas rotuladas y luego agrega los millares.</w:t>
      </w:r>
    </w:p>
    <w:p>
      <w:pPr>
        <w:pStyle w:val="ListBullet"/>
      </w:pPr>
      <w:r>
        <w:rPr>
          <w:b/>
        </w:rPr>
        <w:t>Reto.</w:t>
      </w:r>
      <w:r>
        <w:rPr>
          <w:b w:val="0"/>
        </w:rPr>
        <w:t xml:space="preserve"> Con 5, 0, 8 y 2 forma el número mayor y el menor de cuatro cifras. Respuesta: 8 520 y 2 058.</w:t>
      </w:r>
    </w:p>
    <w:p>
      <w:r>
        <w:rPr>
          <w:b/>
        </w:rPr>
        <w:t>Cierre (10 min).</w:t>
      </w:r>
      <w:r>
        <w:rPr>
          <w:b w:val="0"/>
        </w:rPr>
        <w:t xml:space="preserve"> «Adivina mi número»: 3 millares, 0 centenas, 4 decenas y 6 unidades (3 046). En la página 7 anotan el número más difícil que escribieron.</w:t>
      </w:r>
    </w:p>
    <w:p>
      <w:r>
        <w:rPr>
          <w:b/>
        </w:rPr>
        <w:t>Evidencia:</w:t>
      </w:r>
      <w:r>
        <w:rPr>
          <w:b w:val="0"/>
        </w:rPr>
        <w:t xml:space="preserve"> página 7 con la lotería, la fila ordenada y el dictado.</w:t>
      </w:r>
    </w:p>
    <w:p>
      <w:r>
        <w:rPr>
          <w:b/>
        </w:rPr>
        <w:t>Si no sale:</w:t>
      </w:r>
      <w:r>
        <w:rPr>
          <w:b w:val="0"/>
        </w:rPr>
        <w:t xml:space="preserve"> si escriben 40070 por cuatro mil setenta, regresa al tablero y escribe el número en columnas. Si no logran ordenar, compara cifra por cifra desde los millares.</w:t>
      </w:r>
    </w:p>
    <w:p>
      <w:pPr>
        <w:pStyle w:val="Heading2"/>
      </w:pPr>
      <w:r>
        <w:t>Sesión 7. Martes 1 de diciembre: la tiendita</w:t>
      </w:r>
    </w:p>
    <w:p>
      <w:r>
        <w:rPr>
          <w:b/>
        </w:rPr>
        <w:t>Propósito:</w:t>
      </w:r>
      <w:r>
        <w:rPr>
          <w:b w:val="0"/>
        </w:rPr>
        <w:t xml:space="preserve"> resolver problemas de suma y resta con números de hasta tres cifras y comprobar la resta con una suma.</w:t>
      </w:r>
    </w:p>
    <w:p>
      <w:r>
        <w:rPr>
          <w:b/>
        </w:rPr>
        <w:t>Inicio (10 min).</w:t>
      </w:r>
      <w:r>
        <w:rPr>
          <w:b w:val="0"/>
        </w:rPr>
        <w:t xml:space="preserve"> Complementos a 100: 35 + ___ = 100, 72 + ___ = 100, 18 + ___ = 100, y cinco más.</w:t>
      </w:r>
    </w:p>
    <w:p>
      <w:r>
        <w:rPr>
          <w:b/>
        </w:rPr>
        <w:t>Desarrollo (40 min).</w:t>
      </w:r>
    </w:p>
    <w:p>
      <w:pPr>
        <w:pStyle w:val="ListBullet"/>
      </w:pPr>
      <w:r>
        <w:rPr>
          <w:b/>
        </w:rPr>
        <w:t>La tiendita (25 min).</w:t>
      </w:r>
      <w:r>
        <w:rPr>
          <w:b w:val="0"/>
        </w:rPr>
        <w:t xml:space="preserve"> Cada equipo recibe una lista de precios (cuaderno $38, lápiz $12, mochila $285, lonchera $164, balón $199, libro de cuentos $126) y billetes de papel por $500. Por turnos, un cliente compra 2 o 3 artículos; el cajero suma el total, calcula el cambio con una resta y el revisor comprueba con una suma. En la página 8 registran cuatro compras.</w:t>
      </w:r>
    </w:p>
    <w:p>
      <w:pPr>
        <w:pStyle w:val="ListBullet"/>
      </w:pPr>
      <w:r>
        <w:rPr>
          <w:b/>
        </w:rPr>
        <w:t>Problemas (15 min).</w:t>
      </w:r>
      <w:r>
        <w:rPr>
          <w:b w:val="0"/>
        </w:rPr>
        <w:t xml:space="preserve"> Escribe en el pizarrón: había 500 tortillas y se vendieron 276; en la biblioteca hay 432 libros y se prestaron 158; una pipa tiene 805 litros y se usaron 349. Resuelven y comparan estrategias. Respuestas: 224, 274 y 456.</w:t>
      </w:r>
    </w:p>
    <w:p>
      <w:pPr>
        <w:pStyle w:val="ListBullet"/>
      </w:pPr>
      <w:r>
        <w:rPr>
          <w:b/>
        </w:rPr>
        <w:t>Apoyo.</w:t>
      </w:r>
      <w:r>
        <w:rPr>
          <w:b w:val="0"/>
        </w:rPr>
        <w:t xml:space="preserve"> Precios redondos ($40, $10, $290), tiras de papel de 100, 10 y 1, y problemas leídos en voz alta.</w:t>
      </w:r>
    </w:p>
    <w:p>
      <w:pPr>
        <w:pStyle w:val="ListBullet"/>
      </w:pPr>
      <w:r>
        <w:rPr>
          <w:b/>
        </w:rPr>
        <w:t>Reto.</w:t>
      </w:r>
      <w:r>
        <w:rPr>
          <w:b w:val="0"/>
        </w:rPr>
        <w:t xml:space="preserve"> Compra tres o más artículos lo más cerca posible de $500 sin pasarse (285 + 164 + 38 + 12 = 499).</w:t>
      </w:r>
    </w:p>
    <w:p>
      <w:r>
        <w:rPr>
          <w:b/>
        </w:rPr>
        <w:t>Cierre (10 min).</w:t>
      </w:r>
      <w:r>
        <w:rPr>
          <w:b w:val="0"/>
        </w:rPr>
        <w:t xml:space="preserve"> Cada equipo comparte la compra que dejó más cambio y cómo lo calcularon.</w:t>
      </w:r>
    </w:p>
    <w:p>
      <w:r>
        <w:rPr>
          <w:b/>
        </w:rPr>
        <w:t>Evidencia:</w:t>
      </w:r>
      <w:r>
        <w:rPr>
          <w:b w:val="0"/>
        </w:rPr>
        <w:t xml:space="preserve"> página 8 con cuatro compras (suma, cambio y comprobación).</w:t>
      </w:r>
    </w:p>
    <w:p>
      <w:r>
        <w:rPr>
          <w:b/>
        </w:rPr>
        <w:t>Si no sale:</w:t>
      </w:r>
      <w:r>
        <w:rPr>
          <w:b w:val="0"/>
        </w:rPr>
        <w:t xml:space="preserve"> si fallan al desagrupar, resta por partes: 500 - 200 - 70 - 6. Si suman cuando deben restar, que subrayen la pregunta y piensen si al final hay más o menos que al principio.</w:t>
      </w:r>
    </w:p>
    <w:p>
      <w:pPr>
        <w:pStyle w:val="Heading2"/>
      </w:pPr>
      <w:r>
        <w:t>Sesión 8. Miércoles 2 de diciembre: tablas y repartos (ficha 2)</w:t>
      </w:r>
    </w:p>
    <w:p>
      <w:r>
        <w:rPr>
          <w:b/>
        </w:rPr>
        <w:t>Propósito:</w:t>
      </w:r>
      <w:r>
        <w:rPr>
          <w:b w:val="0"/>
        </w:rPr>
        <w:t xml:space="preserve"> usar las tablas para resolver multiplicaciones y repartos, y resolver la ficha de Saberes.</w:t>
      </w:r>
    </w:p>
    <w:p>
      <w:r>
        <w:rPr>
          <w:b/>
        </w:rPr>
        <w:t>Inicio (10 min).</w:t>
      </w:r>
      <w:r>
        <w:rPr>
          <w:b w:val="0"/>
        </w:rPr>
        <w:t xml:space="preserve"> «Tablas en círculo». Lanzas una pelota de papel y dices una multiplicación; quien la atrapa responde y lanza con otra nueva. Prioriza las tablas del 6 al 9.</w:t>
      </w:r>
    </w:p>
    <w:p>
      <w:r>
        <w:rPr>
          <w:b/>
        </w:rPr>
        <w:t>Desarrollo (40 min).</w:t>
      </w:r>
    </w:p>
    <w:p>
      <w:pPr>
        <w:pStyle w:val="ListBullet"/>
      </w:pPr>
      <w:r>
        <w:rPr>
          <w:b/>
        </w:rPr>
        <w:t>Arreglos (10 min).</w:t>
      </w:r>
      <w:r>
        <w:rPr>
          <w:b w:val="0"/>
        </w:rPr>
        <w:t xml:space="preserve"> Cada equipo forma con 24 tapitas 4 filas de 6 y escribe 4 × 6 = 24. Luego reparte las 24 entre 4 y escribe 24 ÷ 4 = 6. Comenta: repartir es deshacer la multiplicación.</w:t>
      </w:r>
    </w:p>
    <w:p>
      <w:pPr>
        <w:pStyle w:val="ListBullet"/>
      </w:pPr>
      <w:r>
        <w:rPr>
          <w:b/>
        </w:rPr>
        <w:t>Ficha 2 (30 min).</w:t>
      </w:r>
      <w:r>
        <w:rPr>
          <w:b w:val="0"/>
        </w:rPr>
        <w:t xml:space="preserve"> Individual.</w:t>
      </w:r>
    </w:p>
    <w:p>
      <w:pPr>
        <w:pStyle w:val="ListBullet"/>
      </w:pPr>
      <w:r>
        <w:rPr>
          <w:b/>
        </w:rPr>
        <w:t>Apoyo.</w:t>
      </w:r>
      <w:r>
        <w:rPr>
          <w:b w:val="0"/>
        </w:rPr>
        <w:t xml:space="preserve"> Tabla de multiplicar impresa y dibujo de grupos. Lees en voz alta los problemas de la consigna 7.</w:t>
      </w:r>
    </w:p>
    <w:p>
      <w:pPr>
        <w:pStyle w:val="ListBullet"/>
      </w:pPr>
      <w:r>
        <w:rPr>
          <w:b/>
        </w:rPr>
        <w:t>Reto.</w:t>
      </w:r>
      <w:r>
        <w:rPr>
          <w:b w:val="0"/>
        </w:rPr>
        <w:t xml:space="preserve"> Resuelve 23 × 4 por partes (20 × 4 + 3 × 4) e inventa un problema de reparto para un compañero.</w:t>
      </w:r>
    </w:p>
    <w:p>
      <w:r>
        <w:rPr>
          <w:b/>
        </w:rPr>
        <w:t>Cierre (10 min).</w:t>
      </w:r>
      <w:r>
        <w:rPr>
          <w:b w:val="0"/>
        </w:rPr>
        <w:t xml:space="preserve"> Revisión colectiva de la consigna 7; cada alumno marca aciertos y corrige al lado. Engrapan la ficha y anotan en la página 9 la tabla que más les cuesta.</w:t>
      </w:r>
    </w:p>
    <w:p>
      <w:r>
        <w:rPr>
          <w:b/>
        </w:rPr>
        <w:t>Evidencia:</w:t>
      </w:r>
      <w:r>
        <w:rPr>
          <w:b w:val="0"/>
        </w:rPr>
        <w:t xml:space="preserve"> ficha 2 resuelta y corregida.</w:t>
      </w:r>
    </w:p>
    <w:p>
      <w:r>
        <w:rPr>
          <w:b/>
        </w:rPr>
        <w:t>Si no sale:</w:t>
      </w:r>
      <w:r>
        <w:rPr>
          <w:b w:val="0"/>
        </w:rPr>
        <w:t xml:space="preserve"> si no dominan las tablas del 6 al 9, dedica el cálculo mental de jueves y viernes solo a esas tablas y permite dibujar grupos en el examen. Si multiplican cuando deben repartir, regresa a las tapitas.</w:t>
      </w:r>
    </w:p>
    <w:p>
      <w:pPr>
        <w:pStyle w:val="Heading2"/>
      </w:pPr>
      <w:r>
        <w:t>Sesión 9. Jueves 3 de diciembre: examen, parte 1 (reactivos 1 a 14)</w:t>
      </w:r>
    </w:p>
    <w:p>
      <w:r>
        <w:rPr>
          <w:b/>
        </w:rPr>
        <w:t>Propósito:</w:t>
      </w:r>
      <w:r>
        <w:rPr>
          <w:b w:val="0"/>
        </w:rPr>
        <w:t xml:space="preserve"> mostrar lo aprendido en Lenguajes y Saberes durante el trimestre.</w:t>
      </w:r>
    </w:p>
    <w:p>
      <w:r>
        <w:rPr>
          <w:b/>
        </w:rPr>
        <w:t>Inicio (10 min).</w:t>
      </w:r>
      <w:r>
        <w:rPr>
          <w:b w:val="0"/>
        </w:rPr>
        <w:t xml:space="preserve"> Acomoda las bancas en filas. Explica que el examen sirve para saber qué ya aprendieron y qué seguirán practicando. Modela en el pizarrón cómo marcar con X y lee las instrucciones generales.</w:t>
      </w:r>
    </w:p>
    <w:p>
      <w:r>
        <w:rPr>
          <w:b/>
        </w:rPr>
        <w:t>Desarrollo (45 min).</w:t>
      </w:r>
    </w:p>
    <w:p>
      <w:pPr>
        <w:pStyle w:val="ListBullet"/>
      </w:pPr>
      <w:r>
        <w:rPr>
          <w:b/>
        </w:rPr>
        <w:t>Lenguajes, reactivos 1 a 7 (25 min).</w:t>
      </w:r>
      <w:r>
        <w:rPr>
          <w:b w:val="0"/>
        </w:rPr>
        <w:t xml:space="preserve"> Leen solos el texto y las preguntas 1 a 4. Tú lees en voz alta las instrucciones de la 5 a la 7.</w:t>
      </w:r>
    </w:p>
    <w:p>
      <w:pPr>
        <w:pStyle w:val="ListBullet"/>
      </w:pPr>
      <w:r>
        <w:rPr>
          <w:b/>
        </w:rPr>
        <w:t>Saberes, reactivos 8 a 14 (20 min).</w:t>
      </w:r>
      <w:r>
        <w:rPr>
          <w:b w:val="0"/>
        </w:rPr>
        <w:t xml:space="preserve"> Lees cada reactivo en voz alta dos veces.</w:t>
      </w:r>
    </w:p>
    <w:p>
      <w:pPr>
        <w:pStyle w:val="ListBullet"/>
      </w:pPr>
      <w:r>
        <w:rPr>
          <w:b/>
        </w:rPr>
        <w:t>Apoyo.</w:t>
      </w:r>
      <w:r>
        <w:rPr>
          <w:b w:val="0"/>
        </w:rPr>
        <w:t xml:space="preserve"> Los cinco lectores se sientan cerca de ti; repites cada instrucción en su mesa y les das 10 minutos extra en los reactivos 1 a 4. Anótalo en su examen.</w:t>
      </w:r>
    </w:p>
    <w:p>
      <w:pPr>
        <w:pStyle w:val="ListBullet"/>
      </w:pPr>
      <w:r>
        <w:rPr>
          <w:b/>
        </w:rPr>
        <w:t>Reto.</w:t>
      </w:r>
      <w:r>
        <w:rPr>
          <w:b w:val="0"/>
        </w:rPr>
        <w:t xml:space="preserve"> Quien termina revisa sus respuestas y lee un libro del rincón en silencio.</w:t>
      </w:r>
    </w:p>
    <w:p>
      <w:r>
        <w:rPr>
          <w:b/>
        </w:rPr>
        <w:t>Cierre (5 min).</w:t>
      </w:r>
      <w:r>
        <w:rPr>
          <w:b w:val="0"/>
        </w:rPr>
        <w:t xml:space="preserve"> Pausa activa de estiramiento y recoges los exámenes.</w:t>
      </w:r>
    </w:p>
    <w:p>
      <w:r>
        <w:rPr>
          <w:b/>
        </w:rPr>
        <w:t>Evidencia:</w:t>
      </w:r>
      <w:r>
        <w:rPr>
          <w:b w:val="0"/>
        </w:rPr>
        <w:t xml:space="preserve"> examen con los reactivos 1 a 14.</w:t>
      </w:r>
    </w:p>
    <w:p>
      <w:r>
        <w:rPr>
          <w:b/>
        </w:rPr>
        <w:t>Si no sale:</w:t>
      </w:r>
      <w:r>
        <w:rPr>
          <w:b w:val="0"/>
        </w:rPr>
        <w:t xml:space="preserve"> si un alumno no termina, completa al inicio de la sesión 10. Si se bloquea, léele de nuevo la instrucción y pídele que pase al siguiente reactivo.</w:t>
      </w:r>
    </w:p>
    <w:p>
      <w:pPr>
        <w:pStyle w:val="Heading2"/>
      </w:pPr>
      <w:r>
        <w:t>Sesión 10. Viernes 4 de diciembre: examen, parte 2, y cierre del cuaderno</w:t>
      </w:r>
    </w:p>
    <w:p>
      <w:r>
        <w:rPr>
          <w:b/>
        </w:rPr>
        <w:t>Propósito:</w:t>
      </w:r>
      <w:r>
        <w:rPr>
          <w:b w:val="0"/>
        </w:rPr>
        <w:t xml:space="preserve"> completar el examen y cerrar el cuaderno con autoevaluación y metas para el segundo trimestre.</w:t>
      </w:r>
    </w:p>
    <w:p>
      <w:r>
        <w:rPr>
          <w:b/>
        </w:rPr>
        <w:t>Inicio (5 min).</w:t>
      </w:r>
      <w:r>
        <w:rPr>
          <w:b w:val="0"/>
        </w:rPr>
        <w:t xml:space="preserve"> Devuelve los exámenes y explica la parte 2.</w:t>
      </w:r>
    </w:p>
    <w:p>
      <w:r>
        <w:rPr>
          <w:b/>
        </w:rPr>
        <w:t>Desarrollo (40 min).</w:t>
      </w:r>
    </w:p>
    <w:p>
      <w:pPr>
        <w:pStyle w:val="ListBullet"/>
      </w:pPr>
      <w:r>
        <w:rPr>
          <w:b/>
        </w:rPr>
        <w:t>Reactivos 15 a 20 (20 min).</w:t>
      </w:r>
      <w:r>
        <w:rPr>
          <w:b w:val="0"/>
        </w:rPr>
        <w:t xml:space="preserve"> Lees en voz alta cada pregunta y sus opciones para todo el grupo.</w:t>
      </w:r>
    </w:p>
    <w:p>
      <w:pPr>
        <w:pStyle w:val="ListBullet"/>
      </w:pPr>
      <w:r>
        <w:rPr>
          <w:b/>
        </w:rPr>
        <w:t>Mi mapa del trimestre (20 min).</w:t>
      </w:r>
      <w:r>
        <w:rPr>
          <w:b w:val="0"/>
        </w:rPr>
        <w:t xml:space="preserve"> En la página 10, cada alumno compara su semáforo de la página 2 con lo que sabe ahora y hace una tabla de tres columnas (Lo que ya sé, Lo que sigo practicando, Mi meta) con un renglón por campo formativo.</w:t>
      </w:r>
    </w:p>
    <w:p>
      <w:pPr>
        <w:pStyle w:val="ListBullet"/>
      </w:pPr>
      <w:r>
        <w:rPr>
          <w:b/>
        </w:rPr>
        <w:t>Apoyo.</w:t>
      </w:r>
      <w:r>
        <w:rPr>
          <w:b w:val="0"/>
        </w:rPr>
        <w:t xml:space="preserve"> Escriben una sola meta y la dictan al tutor si lo necesitan.</w:t>
      </w:r>
    </w:p>
    <w:p>
      <w:pPr>
        <w:pStyle w:val="ListBullet"/>
      </w:pPr>
      <w:r>
        <w:rPr>
          <w:b/>
        </w:rPr>
        <w:t>Reto.</w:t>
      </w:r>
      <w:r>
        <w:rPr>
          <w:b w:val="0"/>
        </w:rPr>
        <w:t xml:space="preserve"> Escriben para cada meta qué harán en casa para lograrla.</w:t>
      </w:r>
    </w:p>
    <w:p>
      <w:r>
        <w:rPr>
          <w:b/>
        </w:rPr>
        <w:t>Cierre (15 min).</w:t>
      </w:r>
      <w:r>
        <w:rPr>
          <w:b w:val="0"/>
        </w:rPr>
        <w:t xml:space="preserve"> Galería de cuadernos: quedan abiertos en las mesas y cada alumno visita tres y deja un papelito con «Me gustó...» y una sugerencia. Anuncia que el lunes entregas el examen con retroalimentación.</w:t>
      </w:r>
    </w:p>
    <w:p>
      <w:r>
        <w:rPr>
          <w:b/>
        </w:rPr>
        <w:t>Evidencia:</w:t>
      </w:r>
      <w:r>
        <w:rPr>
          <w:b w:val="0"/>
        </w:rPr>
        <w:t xml:space="preserve"> examen completo; cuaderno de repaso completo con el mapa del trimestre.</w:t>
      </w:r>
    </w:p>
    <w:p>
      <w:r>
        <w:rPr>
          <w:b/>
        </w:rPr>
        <w:t>Si no sale:</w:t>
      </w:r>
      <w:r>
        <w:rPr>
          <w:b w:val="0"/>
        </w:rPr>
        <w:t xml:space="preserve"> si 10 o más alumnos quedan en NL en un PDA, abre el segundo trimestre con tres sesiones de refuerzo de ese tema. Si un alumno queda en NL en tres o más PDA, cita a su familia y acuerden práctica diaria de 15 minutos en casa.</w:t>
      </w:r>
    </w:p>
    <w:p>
      <w:pPr>
        <w:pStyle w:val="Heading1"/>
      </w:pPr>
      <w:r>
        <w:t>Actividades diferenciadas: qué hace cada grado</w:t>
      </w:r>
    </w:p>
    <w:p>
      <w:r>
        <w:rPr>
          <w:b w:val="0"/>
        </w:rPr>
        <w:t>Tu grupo es de un solo grado (3°, 30 alumnos), así que la diferenciación es por nivel de avance.</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Sesión y tema</w:t>
            </w:r>
          </w:p>
        </w:tc>
        <w:tc>
          <w:tcPr>
            <w:tcW w:type="dxa" w:w="2493"/>
          </w:tcPr>
          <w:p>
            <w:r>
              <w:rPr>
                <w:b/>
              </w:rPr>
            </w:r>
          </w:p>
          <w:p>
            <w:r>
              <w:rPr>
                <w:b w:val="0"/>
              </w:rPr>
              <w:t>Grupo general</w:t>
            </w:r>
          </w:p>
        </w:tc>
        <w:tc>
          <w:tcPr>
            <w:tcW w:type="dxa" w:w="2493"/>
          </w:tcPr>
          <w:p>
            <w:r>
              <w:rPr>
                <w:b/>
              </w:rPr>
            </w:r>
          </w:p>
          <w:p>
            <w:r>
              <w:rPr>
                <w:b w:val="0"/>
              </w:rPr>
              <w:t>Apoyo: cinco lectores y quien lo necesite</w:t>
            </w:r>
          </w:p>
        </w:tc>
        <w:tc>
          <w:tcPr>
            <w:tcW w:type="dxa" w:w="2493"/>
          </w:tcPr>
          <w:p>
            <w:r>
              <w:rPr>
                <w:b/>
              </w:rPr>
            </w:r>
          </w:p>
          <w:p>
            <w:r>
              <w:rPr>
                <w:b w:val="0"/>
              </w:rPr>
              <w:t>Reto: quien termina antes o ya domina</w:t>
            </w:r>
          </w:p>
        </w:tc>
      </w:tr>
      <w:tr>
        <w:tc>
          <w:tcPr>
            <w:tcW w:type="dxa" w:w="2493"/>
          </w:tcPr>
          <w:p>
            <w:r/>
          </w:p>
          <w:p>
            <w:r>
              <w:rPr>
                <w:b w:val="0"/>
              </w:rPr>
              <w:t>1. Semáforo</w:t>
            </w:r>
          </w:p>
        </w:tc>
        <w:tc>
          <w:tcPr>
            <w:tcW w:type="dxa" w:w="2493"/>
          </w:tcPr>
          <w:p>
            <w:r/>
          </w:p>
          <w:p>
            <w:r>
              <w:rPr>
                <w:b w:val="0"/>
              </w:rPr>
              <w:t>Responde 10 preguntas y marca su semáforo</w:t>
            </w:r>
          </w:p>
        </w:tc>
        <w:tc>
          <w:tcPr>
            <w:tcW w:type="dxa" w:w="2493"/>
          </w:tcPr>
          <w:p>
            <w:r/>
          </w:p>
          <w:p>
            <w:r>
              <w:rPr>
                <w:b w:val="0"/>
              </w:rPr>
              <w:t>Pregunta repetida en su mesa; responde con una palabra o la dicta</w:t>
            </w:r>
          </w:p>
        </w:tc>
        <w:tc>
          <w:tcPr>
            <w:tcW w:type="dxa" w:w="2493"/>
          </w:tcPr>
          <w:p>
            <w:r/>
          </w:p>
          <w:p>
            <w:r>
              <w:rPr>
                <w:b w:val="0"/>
              </w:rPr>
              <w:t>Escribe dos preguntas para los juegos</w:t>
            </w:r>
          </w:p>
        </w:tc>
      </w:tr>
      <w:tr>
        <w:tc>
          <w:tcPr>
            <w:tcW w:type="dxa" w:w="2493"/>
          </w:tcPr>
          <w:p>
            <w:r/>
          </w:p>
          <w:p>
            <w:r>
              <w:rPr>
                <w:b w:val="0"/>
              </w:rPr>
              <w:t>2. Estaciones de lectura</w:t>
            </w:r>
          </w:p>
        </w:tc>
        <w:tc>
          <w:tcPr>
            <w:tcW w:type="dxa" w:w="2493"/>
          </w:tcPr>
          <w:p>
            <w:r/>
          </w:p>
          <w:p>
            <w:r>
              <w:rPr>
                <w:b w:val="0"/>
              </w:rPr>
              <w:t>Rota por 5 estaciones y registra tipo y pista</w:t>
            </w:r>
          </w:p>
        </w:tc>
        <w:tc>
          <w:tcPr>
            <w:tcW w:type="dxa" w:w="2493"/>
          </w:tcPr>
          <w:p>
            <w:r/>
          </w:p>
          <w:p>
            <w:r>
              <w:rPr>
                <w:b w:val="0"/>
              </w:rPr>
              <w:t>Lectura en eco con el tutor y tarjetas ampliadas</w:t>
            </w:r>
          </w:p>
        </w:tc>
        <w:tc>
          <w:tcPr>
            <w:tcW w:type="dxa" w:w="2493"/>
          </w:tcPr>
          <w:p>
            <w:r/>
          </w:p>
          <w:p>
            <w:r>
              <w:rPr>
                <w:b w:val="0"/>
              </w:rPr>
              <w:t>Pregunta de inferencia para otro equipo</w:t>
            </w:r>
          </w:p>
        </w:tc>
      </w:tr>
      <w:tr>
        <w:tc>
          <w:tcPr>
            <w:tcW w:type="dxa" w:w="2493"/>
          </w:tcPr>
          <w:p>
            <w:r/>
          </w:p>
          <w:p>
            <w:r>
              <w:rPr>
                <w:b w:val="0"/>
              </w:rPr>
              <w:t>3. Escritura, ficha 1</w:t>
            </w:r>
          </w:p>
        </w:tc>
        <w:tc>
          <w:tcPr>
            <w:tcW w:type="dxa" w:w="2493"/>
          </w:tcPr>
          <w:p>
            <w:r/>
          </w:p>
          <w:p>
            <w:r>
              <w:rPr>
                <w:b w:val="0"/>
              </w:rPr>
              <w:t>Resuelve la ficha y revisa en pareja</w:t>
            </w:r>
          </w:p>
        </w:tc>
        <w:tc>
          <w:tcPr>
            <w:tcW w:type="dxa" w:w="2493"/>
          </w:tcPr>
          <w:p>
            <w:r/>
          </w:p>
          <w:p>
            <w:r>
              <w:rPr>
                <w:b w:val="0"/>
              </w:rPr>
              <w:t>Textos A y C en mesa de apoyo; banco de adjetivos</w:t>
            </w:r>
          </w:p>
        </w:tc>
        <w:tc>
          <w:tcPr>
            <w:tcW w:type="dxa" w:w="2493"/>
          </w:tcPr>
          <w:p>
            <w:r/>
          </w:p>
          <w:p>
            <w:r>
              <w:rPr>
                <w:b w:val="0"/>
              </w:rPr>
              <w:t>Segunda versión con conector y comparación</w:t>
            </w:r>
          </w:p>
        </w:tc>
      </w:tr>
      <w:tr>
        <w:tc>
          <w:tcPr>
            <w:tcW w:type="dxa" w:w="2493"/>
          </w:tcPr>
          <w:p>
            <w:r/>
          </w:p>
          <w:p>
            <w:r>
              <w:rPr>
                <w:b w:val="0"/>
              </w:rPr>
              <w:t>4. Lectura y acuerdos, ficha 3</w:t>
            </w:r>
          </w:p>
        </w:tc>
        <w:tc>
          <w:tcPr>
            <w:tcW w:type="dxa" w:w="2493"/>
          </w:tcPr>
          <w:p>
            <w:r/>
          </w:p>
          <w:p>
            <w:r>
              <w:rPr>
                <w:b w:val="0"/>
              </w:rPr>
              <w:t>Tres lecturas cronometradas, preguntas y asamblea</w:t>
            </w:r>
          </w:p>
        </w:tc>
        <w:tc>
          <w:tcPr>
            <w:tcW w:type="dxa" w:w="2493"/>
          </w:tcPr>
          <w:p>
            <w:r/>
          </w:p>
          <w:p>
            <w:r>
              <w:rPr>
                <w:b w:val="0"/>
              </w:rPr>
              <w:t>Lectura modelada, en eco y repetida; toma 2</w:t>
            </w:r>
          </w:p>
        </w:tc>
        <w:tc>
          <w:tcPr>
            <w:tcW w:type="dxa" w:w="2493"/>
          </w:tcPr>
          <w:p>
            <w:r/>
          </w:p>
          <w:p>
            <w:r>
              <w:rPr>
                <w:b w:val="0"/>
              </w:rPr>
              <w:t>Redacta un acuerdo como norma</w:t>
            </w:r>
          </w:p>
        </w:tc>
      </w:tr>
      <w:tr>
        <w:tc>
          <w:tcPr>
            <w:tcW w:type="dxa" w:w="2493"/>
          </w:tcPr>
          <w:p>
            <w:r/>
          </w:p>
          <w:p>
            <w:r>
              <w:rPr>
                <w:b w:val="0"/>
              </w:rPr>
              <w:t>5. Rally</w:t>
            </w:r>
          </w:p>
        </w:tc>
        <w:tc>
          <w:tcPr>
            <w:tcW w:type="dxa" w:w="2493"/>
          </w:tcPr>
          <w:p>
            <w:r/>
          </w:p>
          <w:p>
            <w:r>
              <w:rPr>
                <w:b w:val="0"/>
              </w:rPr>
              <w:t>Cinco bases cooperativas</w:t>
            </w:r>
          </w:p>
        </w:tc>
        <w:tc>
          <w:tcPr>
            <w:tcW w:type="dxa" w:w="2493"/>
          </w:tcPr>
          <w:p>
            <w:r/>
          </w:p>
          <w:p>
            <w:r>
              <w:rPr>
                <w:b w:val="0"/>
              </w:rPr>
              <w:t>El tutor lee las tarjetas; responde oral</w:t>
            </w:r>
          </w:p>
        </w:tc>
        <w:tc>
          <w:tcPr>
            <w:tcW w:type="dxa" w:w="2493"/>
          </w:tcPr>
          <w:p>
            <w:r/>
          </w:p>
          <w:p>
            <w:r>
              <w:rPr>
                <w:b w:val="0"/>
              </w:rPr>
              <w:t>Inventa una situación nueva</w:t>
            </w:r>
          </w:p>
        </w:tc>
      </w:tr>
      <w:tr>
        <w:tc>
          <w:tcPr>
            <w:tcW w:type="dxa" w:w="2493"/>
          </w:tcPr>
          <w:p>
            <w:r/>
          </w:p>
          <w:p>
            <w:r>
              <w:rPr>
                <w:b w:val="0"/>
              </w:rPr>
              <w:t>6. Números grandes</w:t>
            </w:r>
          </w:p>
        </w:tc>
        <w:tc>
          <w:tcPr>
            <w:tcW w:type="dxa" w:w="2493"/>
          </w:tcPr>
          <w:p>
            <w:r/>
          </w:p>
          <w:p>
            <w:r>
              <w:rPr>
                <w:b w:val="0"/>
              </w:rPr>
              <w:t>Cinco estaciones de valor posicional</w:t>
            </w:r>
          </w:p>
        </w:tc>
        <w:tc>
          <w:tcPr>
            <w:tcW w:type="dxa" w:w="2493"/>
          </w:tcPr>
          <w:p>
            <w:r/>
          </w:p>
          <w:p>
            <w:r>
              <w:rPr>
                <w:b w:val="0"/>
              </w:rPr>
              <w:t>Tablero rotulado, primero con tres cifras</w:t>
            </w:r>
          </w:p>
        </w:tc>
        <w:tc>
          <w:tcPr>
            <w:tcW w:type="dxa" w:w="2493"/>
          </w:tcPr>
          <w:p>
            <w:r/>
          </w:p>
          <w:p>
            <w:r>
              <w:rPr>
                <w:b w:val="0"/>
              </w:rPr>
              <w:t>Número mayor y menor con cuatro dígitos</w:t>
            </w:r>
          </w:p>
        </w:tc>
      </w:tr>
      <w:tr>
        <w:tc>
          <w:tcPr>
            <w:tcW w:type="dxa" w:w="2493"/>
          </w:tcPr>
          <w:p>
            <w:r/>
          </w:p>
          <w:p>
            <w:r>
              <w:rPr>
                <w:b w:val="0"/>
              </w:rPr>
              <w:t>7. Tiendita</w:t>
            </w:r>
          </w:p>
        </w:tc>
        <w:tc>
          <w:tcPr>
            <w:tcW w:type="dxa" w:w="2493"/>
          </w:tcPr>
          <w:p>
            <w:r/>
          </w:p>
          <w:p>
            <w:r>
              <w:rPr>
                <w:b w:val="0"/>
              </w:rPr>
              <w:t>Compras, cambio y comprobación</w:t>
            </w:r>
          </w:p>
        </w:tc>
        <w:tc>
          <w:tcPr>
            <w:tcW w:type="dxa" w:w="2493"/>
          </w:tcPr>
          <w:p>
            <w:r/>
          </w:p>
          <w:p>
            <w:r>
              <w:rPr>
                <w:b w:val="0"/>
              </w:rPr>
              <w:t>Precios redondos, tiras de base 10, problemas leídos</w:t>
            </w:r>
          </w:p>
        </w:tc>
        <w:tc>
          <w:tcPr>
            <w:tcW w:type="dxa" w:w="2493"/>
          </w:tcPr>
          <w:p>
            <w:r/>
          </w:p>
          <w:p>
            <w:r>
              <w:rPr>
                <w:b w:val="0"/>
              </w:rPr>
              <w:t>Acercarse a $500 sin pasarse</w:t>
            </w:r>
          </w:p>
        </w:tc>
      </w:tr>
      <w:tr>
        <w:tc>
          <w:tcPr>
            <w:tcW w:type="dxa" w:w="2493"/>
          </w:tcPr>
          <w:p>
            <w:r/>
          </w:p>
          <w:p>
            <w:r>
              <w:rPr>
                <w:b w:val="0"/>
              </w:rPr>
              <w:t>8. Tablas, ficha 2</w:t>
            </w:r>
          </w:p>
        </w:tc>
        <w:tc>
          <w:tcPr>
            <w:tcW w:type="dxa" w:w="2493"/>
          </w:tcPr>
          <w:p>
            <w:r/>
          </w:p>
          <w:p>
            <w:r>
              <w:rPr>
                <w:b w:val="0"/>
              </w:rPr>
              <w:t>Arreglos y ficha 2</w:t>
            </w:r>
          </w:p>
        </w:tc>
        <w:tc>
          <w:tcPr>
            <w:tcW w:type="dxa" w:w="2493"/>
          </w:tcPr>
          <w:p>
            <w:r/>
          </w:p>
          <w:p>
            <w:r>
              <w:rPr>
                <w:b w:val="0"/>
              </w:rPr>
              <w:t>Tabla impresa, dibujo de grupos, problemas leídos</w:t>
            </w:r>
          </w:p>
        </w:tc>
        <w:tc>
          <w:tcPr>
            <w:tcW w:type="dxa" w:w="2493"/>
          </w:tcPr>
          <w:p>
            <w:r/>
          </w:p>
          <w:p>
            <w:r>
              <w:rPr>
                <w:b w:val="0"/>
              </w:rPr>
              <w:t>23 × 4 por partes e inventa un problema</w:t>
            </w:r>
          </w:p>
        </w:tc>
      </w:tr>
      <w:tr>
        <w:tc>
          <w:tcPr>
            <w:tcW w:type="dxa" w:w="2493"/>
          </w:tcPr>
          <w:p>
            <w:r/>
          </w:p>
          <w:p>
            <w:r>
              <w:rPr>
                <w:b w:val="0"/>
              </w:rPr>
              <w:t>9 y 10. Examen</w:t>
            </w:r>
          </w:p>
        </w:tc>
        <w:tc>
          <w:tcPr>
            <w:tcW w:type="dxa" w:w="2493"/>
          </w:tcPr>
          <w:p>
            <w:r/>
          </w:p>
          <w:p>
            <w:r>
              <w:rPr>
                <w:b w:val="0"/>
              </w:rPr>
              <w:t>Examen en dos partes y mapa del trimestre</w:t>
            </w:r>
          </w:p>
        </w:tc>
        <w:tc>
          <w:tcPr>
            <w:tcW w:type="dxa" w:w="2493"/>
          </w:tcPr>
          <w:p>
            <w:r/>
          </w:p>
          <w:p>
            <w:r>
              <w:rPr>
                <w:b w:val="0"/>
              </w:rPr>
              <w:t>Instrucciones repetidas, tiempo extra en 1 a 4, meta dictada</w:t>
            </w:r>
          </w:p>
        </w:tc>
        <w:tc>
          <w:tcPr>
            <w:tcW w:type="dxa" w:w="2493"/>
          </w:tcPr>
          <w:p>
            <w:r/>
          </w:p>
          <w:p>
            <w:r>
              <w:rPr>
                <w:b w:val="0"/>
              </w:rPr>
              <w:t>Lectura libre y plan por meta</w:t>
            </w:r>
          </w:p>
        </w:tc>
      </w:tr>
    </w:tbl>
    <w:p/>
    <w:p>
      <w:pPr>
        <w:pStyle w:val="Heading1"/>
      </w:pPr>
      <w:r>
        <w:t>Evaluación</w:t>
      </w:r>
    </w:p>
    <w:p>
      <w:r>
        <w:rPr>
          <w:b/>
        </w:rPr>
        <w:t>Diagnóstica (sesión 1).</w:t>
      </w:r>
      <w:r>
        <w:rPr>
          <w:b w:val="0"/>
        </w:rPr>
        <w:t xml:space="preserve"> El semáforo de la página 2 te dice qué reforzar en las estaciones.</w:t>
      </w:r>
    </w:p>
    <w:p>
      <w:r>
        <w:rPr>
          <w:b/>
        </w:rPr>
        <w:t>Formativa (sesiones 2 a 8).</w:t>
      </w:r>
      <w:r>
        <w:rPr>
          <w:b w:val="0"/>
        </w:rPr>
        <w:t xml:space="preserve"> Hojas de registro del cuaderno, listas de cotejo de las tres fichas (después del salto de página de cada una), observación en estaciones y juegos, y registro de fluidez:</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rPr>
                <w:b/>
              </w:rPr>
            </w:r>
          </w:p>
          <w:p>
            <w:r>
              <w:rPr>
                <w:b w:val="0"/>
              </w:rPr>
              <w:t>Alumno</w:t>
            </w:r>
          </w:p>
        </w:tc>
        <w:tc>
          <w:tcPr>
            <w:tcW w:type="dxa" w:w="1662"/>
          </w:tcPr>
          <w:p>
            <w:r>
              <w:rPr>
                <w:b/>
              </w:rPr>
            </w:r>
          </w:p>
          <w:p>
            <w:r>
              <w:rPr>
                <w:b w:val="0"/>
              </w:rPr>
              <w:t>Toma 1 (sesión 2) ppm</w:t>
            </w:r>
          </w:p>
        </w:tc>
        <w:tc>
          <w:tcPr>
            <w:tcW w:type="dxa" w:w="1662"/>
          </w:tcPr>
          <w:p>
            <w:r>
              <w:rPr>
                <w:b/>
              </w:rPr>
            </w:r>
          </w:p>
          <w:p>
            <w:r>
              <w:rPr>
                <w:b w:val="0"/>
              </w:rPr>
              <w:t>Toma 2 (sesión 4) ppm</w:t>
            </w:r>
          </w:p>
        </w:tc>
        <w:tc>
          <w:tcPr>
            <w:tcW w:type="dxa" w:w="1662"/>
          </w:tcPr>
          <w:p>
            <w:r>
              <w:rPr>
                <w:b/>
              </w:rPr>
            </w:r>
          </w:p>
          <w:p>
            <w:r>
              <w:rPr>
                <w:b w:val="0"/>
              </w:rPr>
              <w:t>Toma 3 (3 de dic.) ppm</w:t>
            </w:r>
          </w:p>
        </w:tc>
        <w:tc>
          <w:tcPr>
            <w:tcW w:type="dxa" w:w="1662"/>
          </w:tcPr>
          <w:p>
            <w:r>
              <w:rPr>
                <w:b/>
              </w:rPr>
            </w:r>
          </w:p>
          <w:p>
            <w:r>
              <w:rPr>
                <w:b w:val="0"/>
              </w:rPr>
              <w:t>Errores en la última toma</w:t>
            </w:r>
          </w:p>
        </w:tc>
        <w:tc>
          <w:tcPr>
            <w:tcW w:type="dxa" w:w="1662"/>
          </w:tcPr>
          <w:p>
            <w:r>
              <w:rPr>
                <w:b/>
              </w:rPr>
            </w:r>
          </w:p>
          <w:p>
            <w:r>
              <w:rPr>
                <w:b w:val="0"/>
              </w:rPr>
              <w:t>Observaciones</w:t>
            </w:r>
          </w:p>
        </w:tc>
      </w:tr>
      <w:tr>
        <w:tc>
          <w:tcPr>
            <w:tcW w:type="dxa" w:w="1662"/>
          </w:tcPr>
          <w:p>
            <w:r/>
          </w:p>
          <w:p/>
        </w:tc>
        <w:tc>
          <w:tcPr>
            <w:tcW w:type="dxa" w:w="1662"/>
          </w:tcPr>
          <w:p>
            <w:r/>
          </w:p>
          <w:p/>
        </w:tc>
        <w:tc>
          <w:tcPr>
            <w:tcW w:type="dxa" w:w="1662"/>
          </w:tcPr>
          <w:p>
            <w:r/>
          </w:p>
          <w:p/>
        </w:tc>
        <w:tc>
          <w:tcPr>
            <w:tcW w:type="dxa" w:w="1662"/>
          </w:tcPr>
          <w:p>
            <w:r/>
          </w:p>
          <w:p/>
        </w:tc>
        <w:tc>
          <w:tcPr>
            <w:tcW w:type="dxa" w:w="1662"/>
          </w:tcPr>
          <w:p>
            <w:r/>
          </w:p>
          <w:p/>
        </w:tc>
        <w:tc>
          <w:tcPr>
            <w:tcW w:type="dxa" w:w="1662"/>
          </w:tcPr>
          <w:p>
            <w:r/>
          </w:p>
          <w:p/>
        </w:tc>
      </w:tr>
    </w:tbl>
    <w:p/>
    <w:p>
      <w:r>
        <w:rPr>
          <w:b w:val="0"/>
        </w:rPr>
        <w:t>Los 30 alumnos tienen la toma 1; los cinco lectores, además, las tomas 2 y 3. Como referencia, al cierre de 3° se espera alrededor de 85 a 99 palabras por minuto. Para los cinco lectores, lo que cuenta este trimestre es su avance entre tomas.</w:t>
      </w:r>
    </w:p>
    <w:p>
      <w:r>
        <w:rPr>
          <w:b/>
        </w:rPr>
        <w:t>Sumativa (sesiones 9 y 10).</w:t>
      </w:r>
      <w:r>
        <w:rPr>
          <w:b w:val="0"/>
        </w:rPr>
        <w:t xml:space="preserve"> Examen de 20 reactivos con tabla de puntaje por PDA y concentrado del grupo.</w:t>
      </w:r>
    </w:p>
    <w:p>
      <w:r>
        <w:rPr>
          <w:b/>
        </w:rPr>
        <w:t>Cuaderno de repaso:</w:t>
      </w:r>
      <w:r>
        <w:rPr>
          <w:b w:val="0"/>
        </w:rPr>
        <w:t xml:space="preserve"> ☐ Portada e índice ☐ Semáforo resuelto ☐ Páginas 3 a 9 con registro ☐ Tres fichas corregidas ☐ Mapa del trimestre ☐ Trabajo legible y ordenado</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Evidencia</w:t>
            </w:r>
          </w:p>
        </w:tc>
        <w:tc>
          <w:tcPr>
            <w:tcW w:type="dxa" w:w="4986"/>
          </w:tcPr>
          <w:p>
            <w:r>
              <w:rPr>
                <w:b/>
              </w:rPr>
            </w:r>
          </w:p>
          <w:p>
            <w:r>
              <w:rPr>
                <w:b w:val="0"/>
              </w:rPr>
              <w:t>Peso sugerido</w:t>
            </w:r>
          </w:p>
        </w:tc>
      </w:tr>
      <w:tr>
        <w:tc>
          <w:tcPr>
            <w:tcW w:type="dxa" w:w="4986"/>
          </w:tcPr>
          <w:p>
            <w:r/>
          </w:p>
          <w:p>
            <w:r>
              <w:rPr>
                <w:b w:val="0"/>
              </w:rPr>
              <w:t>Examen</w:t>
            </w:r>
          </w:p>
        </w:tc>
        <w:tc>
          <w:tcPr>
            <w:tcW w:type="dxa" w:w="4986"/>
          </w:tcPr>
          <w:p>
            <w:r/>
          </w:p>
          <w:p>
            <w:r>
              <w:rPr>
                <w:b w:val="0"/>
              </w:rPr>
              <w:t>40 %</w:t>
            </w:r>
          </w:p>
        </w:tc>
      </w:tr>
      <w:tr>
        <w:tc>
          <w:tcPr>
            <w:tcW w:type="dxa" w:w="4986"/>
          </w:tcPr>
          <w:p>
            <w:r/>
          </w:p>
          <w:p>
            <w:r>
              <w:rPr>
                <w:b w:val="0"/>
              </w:rPr>
              <w:t>Cuaderno de repaso</w:t>
            </w:r>
          </w:p>
        </w:tc>
        <w:tc>
          <w:tcPr>
            <w:tcW w:type="dxa" w:w="4986"/>
          </w:tcPr>
          <w:p>
            <w:r/>
          </w:p>
          <w:p>
            <w:r>
              <w:rPr>
                <w:b w:val="0"/>
              </w:rPr>
              <w:t>30 %</w:t>
            </w:r>
          </w:p>
        </w:tc>
      </w:tr>
      <w:tr>
        <w:tc>
          <w:tcPr>
            <w:tcW w:type="dxa" w:w="4986"/>
          </w:tcPr>
          <w:p>
            <w:r/>
          </w:p>
          <w:p>
            <w:r>
              <w:rPr>
                <w:b w:val="0"/>
              </w:rPr>
              <w:t>Fichas y hojas de estaciones</w:t>
            </w:r>
          </w:p>
        </w:tc>
        <w:tc>
          <w:tcPr>
            <w:tcW w:type="dxa" w:w="4986"/>
          </w:tcPr>
          <w:p>
            <w:r/>
          </w:p>
          <w:p>
            <w:r>
              <w:rPr>
                <w:b w:val="0"/>
              </w:rPr>
              <w:t>20 %</w:t>
            </w:r>
          </w:p>
        </w:tc>
      </w:tr>
      <w:tr>
        <w:tc>
          <w:tcPr>
            <w:tcW w:type="dxa" w:w="4986"/>
          </w:tcPr>
          <w:p>
            <w:r/>
          </w:p>
          <w:p>
            <w:r>
              <w:rPr>
                <w:b w:val="0"/>
              </w:rPr>
              <w:t>Autoevaluación y participación en juegos</w:t>
            </w:r>
          </w:p>
        </w:tc>
        <w:tc>
          <w:tcPr>
            <w:tcW w:type="dxa" w:w="4986"/>
          </w:tcPr>
          <w:p>
            <w:r/>
          </w:p>
          <w:p>
            <w:r>
              <w:rPr>
                <w:b w:val="0"/>
              </w:rPr>
              <w:t>10 %</w:t>
            </w:r>
          </w:p>
        </w:tc>
      </w:tr>
    </w:tbl>
    <w:p/>
    <w:p>
      <w:pPr>
        <w:pStyle w:val="Heading1"/>
      </w:pPr>
      <w:r>
        <w:t>Materiales</w:t>
      </w:r>
    </w:p>
    <w:p>
      <w:pPr>
        <w:pStyle w:val="ListBullet"/>
      </w:pPr>
      <w:r>
        <w:rPr>
          <w:b/>
        </w:rPr>
        <w:t>Copias:</w:t>
      </w:r>
      <w:r>
        <w:rPr>
          <w:b w:val="0"/>
        </w:rPr>
        <w:t xml:space="preserve"> ficha 1, ficha 2, ficha 3 y examen, 30 de cada una más 5 ampliadas al 130 %; una lista de precios y billetes de papel por equipo.</w:t>
      </w:r>
    </w:p>
    <w:p>
      <w:pPr>
        <w:pStyle w:val="ListBullet"/>
      </w:pPr>
      <w:r>
        <w:rPr>
          <w:b/>
        </w:rPr>
        <w:t>Cuadernos:</w:t>
      </w:r>
      <w:r>
        <w:rPr>
          <w:b w:val="0"/>
        </w:rPr>
        <w:t xml:space="preserve"> 180 hojas blancas tamaño carta, grapadora y grapas.</w:t>
      </w:r>
    </w:p>
    <w:p>
      <w:pPr>
        <w:pStyle w:val="ListBullet"/>
      </w:pPr>
      <w:r>
        <w:rPr>
          <w:b/>
        </w:rPr>
        <w:t>Tarjetas:</w:t>
      </w:r>
      <w:r>
        <w:rPr>
          <w:b w:val="0"/>
        </w:rPr>
        <w:t xml:space="preserve"> sesión 2 (tiras de la narración, descripciones, receta y tabla); sesión 4 (5 tarjetas de asamblea); sesión 5 (situaciones y alimentos); sesión 6 (tarjetas de 1 000, 100, 10 y 1, y 6 tarjetas para ordenar).</w:t>
      </w:r>
    </w:p>
    <w:p>
      <w:pPr>
        <w:pStyle w:val="ListBullet"/>
      </w:pPr>
      <w:r>
        <w:rPr>
          <w:b/>
        </w:rPr>
        <w:t>Material concreto:</w:t>
      </w:r>
      <w:r>
        <w:rPr>
          <w:b w:val="0"/>
        </w:rPr>
        <w:t xml:space="preserve"> 24 tapitas por equipo, una pelota de papel, 5 bolsitas de semillas, tiras de papel de base 10.</w:t>
      </w:r>
    </w:p>
    <w:p>
      <w:pPr>
        <w:pStyle w:val="ListBullet"/>
      </w:pPr>
      <w:r>
        <w:rPr>
          <w:b/>
        </w:rPr>
        <w:t>Otros:</w:t>
      </w:r>
      <w:r>
        <w:rPr>
          <w:b w:val="0"/>
        </w:rPr>
        <w:t xml:space="preserve"> reloj con segundero o cronómetro, cartulina para el acuerdo del salón, 5 tablas de multiplicar impresas.</w:t>
      </w:r>
    </w:p>
    <w:p>
      <w:pPr>
        <w:pStyle w:val="Heading1"/>
      </w:pPr>
      <w:r>
        <w:t>Adecuaciones</w:t>
      </w:r>
    </w:p>
    <w:p>
      <w:r>
        <w:rPr>
          <w:b/>
        </w:rPr>
        <w:t>Cinco alumnos que leen por debajo de 60 palabras por minuto:</w:t>
      </w:r>
    </w:p>
    <w:p>
      <w:pPr>
        <w:pStyle w:val="ListBullet"/>
      </w:pPr>
      <w:r>
        <w:rPr>
          <w:b w:val="0"/>
        </w:rPr>
        <w:t>15 minutos diarios en tu mesa de apoyo con el mismo texto toda la semana: tú lees, ellos repiten en eco y luego leen solos.</w:t>
      </w:r>
    </w:p>
    <w:p>
      <w:pPr>
        <w:pStyle w:val="ListBullet"/>
      </w:pPr>
      <w:r>
        <w:rPr>
          <w:b w:val="0"/>
        </w:rPr>
        <w:t>Tutor fijo en su equipo, que lee primero en cada estación.</w:t>
      </w:r>
    </w:p>
    <w:p>
      <w:pPr>
        <w:pStyle w:val="ListBullet"/>
      </w:pPr>
      <w:r>
        <w:rPr>
          <w:b w:val="0"/>
        </w:rPr>
        <w:t>Copias ampliadas al 130 %, instrucciones repetidas en su mesa y tiempo extra en los reactivos de lectura.</w:t>
      </w:r>
    </w:p>
    <w:p>
      <w:pPr>
        <w:pStyle w:val="ListBullet"/>
      </w:pPr>
      <w:r>
        <w:rPr>
          <w:b w:val="0"/>
        </w:rPr>
        <w:t>En Saberes, Ética y Humano les lees los textos para que la lectura no impida mostrar lo que saben.</w:t>
      </w:r>
    </w:p>
    <w:p>
      <w:pPr>
        <w:pStyle w:val="ListBullet"/>
      </w:pPr>
      <w:r>
        <w:rPr>
          <w:b w:val="0"/>
        </w:rPr>
        <w:t>Anota su avance entre tomas y compártelo con ellos: ver que mejoran los motiva.</w:t>
      </w:r>
    </w:p>
    <w:p>
      <w:r>
        <w:rPr>
          <w:b/>
        </w:rPr>
        <w:t>Otros casos:</w:t>
      </w:r>
    </w:p>
    <w:p>
      <w:pPr>
        <w:pStyle w:val="ListBullet"/>
      </w:pPr>
      <w:r>
        <w:rPr>
          <w:b/>
        </w:rPr>
        <w:t>Alumnos que terminan pronto:</w:t>
      </w:r>
      <w:r>
        <w:rPr>
          <w:b w:val="0"/>
        </w:rPr>
        <w:t xml:space="preserve"> columna de reto en cada sesión y un libro del rincón a la mano.</w:t>
      </w:r>
    </w:p>
    <w:p>
      <w:pPr>
        <w:pStyle w:val="ListBullet"/>
      </w:pPr>
      <w:r>
        <w:rPr>
          <w:b/>
        </w:rPr>
        <w:t>Alumnos que faltan:</w:t>
      </w:r>
      <w:r>
        <w:rPr>
          <w:b w:val="0"/>
        </w:rPr>
        <w:t xml:space="preserve"> el lunes 7 de diciembre resuelven la parte pendiente del examen durante la lectura diaria, y la ficha faltante de tarea con su familia.</w:t>
      </w:r>
    </w:p>
    <w:p/>
    <w:p>
      <w:r>
        <w:rPr>
          <w:sz w:val="16"/>
        </w:rPr>
        <w:t>Material gratuito de Didaula · https://didaula.com/planeaciones/3-grado/3-grado-repaso-primer-trimestre/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