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Nuestra posada: versos, recetas y cuentas claras (5° grado)</w:t>
      </w:r>
    </w:p>
    <w:p>
      <w:r>
        <w:t>Planeación · 5°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expositivos con relaciones de causa y consecuencia; planeación y realización de entrevistas; lectura y escritura de versos de la tradición oral (letanía y aguinaldos). Saberes y pensamiento científico: suma y resta de fracciones con diferente denominador; fracciones y su escritura decimal; suma, resta y multiplicación de decimales por un número natural en situaciones de compra; organización de datos en tablas; alimentación saludable. Ética, naturaleza y sociedades: encuentro de culturas mesoamericanas y europeas en el Virreinato y su huella en las tradiciones actuales; consumo responsable. De lo humano y lo comunitario: toma de acuerdos para una convivencia incluyente; prácticas culturales y sentido de pertenencia.</w:t>
      </w:r>
    </w:p>
    <w:p>
      <w:r>
        <w:rPr>
          <w:b/>
        </w:rPr>
        <w:t>PDA:</w:t>
      </w:r>
      <w:r>
        <w:rPr>
          <w:b w:val="0"/>
        </w:rPr>
        <w:t xml:space="preserve"> Lenguajes: lee textos expositivos, identifica introducción, desarrollo y conclusión y reconoce nexos de causa y consecuencia; planea y realiza una entrevista con preguntas abiertas y usa la información para escribir un texto expositivo; lee y escribe versos con rima y ritmo. Saberes: suma y resta fracciones con diferente denominador usando equivalencias; relaciona fracciones con decimales y resuelve problemas de compra con decimales; organiza datos en una tabla para elaborar un presupuesto. Ética: explica el origen de las posadas como resultado del encuentro entre culturas y valora su permanencia; toma decisiones de consumo responsable. De lo humano y lo comunitario: participa en acuerdos para una convivencia en la que nadie queda fuera y propone opciones de alimentación saludable.</w:t>
      </w:r>
    </w:p>
    <w:p>
      <w:r>
        <w:t>Proyecto de dos semanas, del martes 1 al lunes 14 de diciembre de 2026, para un grupo de 5° con 31 alumnos. El grupo investiga el origen de las posadas, entrevista a sus familias, escribe un texto expositivo y versos de posada, y calcula con fracciones y decimales la receta y el presupuesto de la convivencia. El producto final es un libro de versos y recetario con la cuenta de la piñata o de la cena, presentado antes de vacaciones.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 xml:space="preserve">Del martes 1 al lunes 14 de diciembre de 2026, tu grupo de 5° (31 alumnos) arma el </w:t>
      </w:r>
      <w:r>
        <w:rPr>
          <w:b/>
        </w:rPr>
        <w:t>libro de versos y recetario de la convivencia de fin de año</w:t>
      </w:r>
      <w:r>
        <w:rPr>
          <w:b w:val="0"/>
        </w:rPr>
        <w:t>. Cada uno de los 6 equipos aporta una página doble con cuatro partes: un texto expositivo sobre las posadas en la comunidad, una estrofa de versos, una receta con cantidades para 30 personas y la cuenta de lo que cuesta. El libro se presenta el lunes 14, antes de vacaciones.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leen y escriben un texto expositivo con introducción, desarrollo y conclusión, usan nexos de causa y consecuencia, entrevistan a un familiar y escriben versos con rima.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suman fracciones con diferente denominador, ajustan una receta para más personas, pasan fracciones a decimales y calculan costos en pesos y centavos.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explican que las posadas nacieron de la mezcla de la fiesta mexica de Panquetzaliztli con las misas de aguinaldo de los frailes españoles, y deciden cómo gastar con responsabilidad.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acuerdan cómo organizar una convivencia en la que nadie quede fuera por dinero y eligen opciones saludables.</w:t>
      </w:r>
    </w:p>
    <w:p>
      <w:r>
        <w:rPr>
          <w:b/>
        </w:rPr>
        <w:t>Pregunta guía:</w:t>
      </w:r>
      <w:r>
        <w:rPr>
          <w:b w:val="0"/>
        </w:rPr>
        <w:t xml:space="preserve"> ¿Cómo podemos organizar una convivencia de fin de año que recupere nuestras tradiciones y cuide el bolsillo de todos?</w:t>
      </w:r>
    </w:p>
    <w:p>
      <w:r>
        <w:rPr>
          <w:b/>
        </w:rPr>
        <w:t>Equipos:</w:t>
      </w:r>
      <w:r>
        <w:rPr>
          <w:b w:val="0"/>
        </w:rPr>
        <w:t xml:space="preserve"> cinco equipos de 5 y uno de 6. Roles: coordinador, secretario, encargado de materiales, cronometrista y revisor (en el equipo de 6, también vocero).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Equipo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Página del libro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Ponche de frutas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Tamales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Buñuelos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La piñata y los aguinaldos (cuenta de la piñata)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Botana saludable: jícama, pepino y agua de jamaica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Platillo de la cena de Navidad en casa, más portada e introducción del libro</w:t>
            </w:r>
          </w:p>
        </w:tc>
      </w:tr>
    </w:tbl>
    <w:p/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rutina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Pase de lista con pregunta del día (por ejemplo: ¿qué se cocina en tu casa en diciembre?). Lectura en voz alta de 5 minutos sobre tradiciones.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(60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de 10 min, desarrollo de 40 min, cierre de 10 min. Cronómetro proyectado en la pantalla.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9:15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Otros contenidos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Inglés o Artes según tu horario. Si queda tiempo libre, práctica de cálculo con los precios del proyecto.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Pausa activa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Canto de la letanía con movimientos o estiramientos.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11:10 a 12:00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Segundo bloque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guiada con los 2 alumnos con rezago lector mientras el grupo avanza en su página del libro. El viernes 11 aplicas aquí el examen.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12:00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Bitácora del equipo: qué hicimos, qué falta. Anotan la tarea en familia.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Martes 1 de diciembre. ¿Qué sabemos de las posadas?</w:t>
      </w:r>
    </w:p>
    <w:p>
      <w:r>
        <w:rPr>
          <w:b/>
        </w:rPr>
        <w:t>Propósito:</w:t>
      </w:r>
      <w:r>
        <w:rPr>
          <w:b w:val="0"/>
        </w:rPr>
        <w:t xml:space="preserve"> activar lo que el grupo sabe de las tradiciones decembrinas y acordar el producto final.</w:t>
      </w:r>
    </w:p>
    <w:p>
      <w:r>
        <w:rPr>
          <w:b/>
        </w:rPr>
        <w:t>Inicio (10 min):</w:t>
      </w:r>
      <w:r>
        <w:rPr>
          <w:b w:val="0"/>
        </w:rPr>
        <w:t xml:space="preserve"> proyecta tres imágenes: una piñata de siete picos, un nacimiento y una olla de ponche. Si no tienes internet, dibújalas en el pizarrón. Pregunta: ¿qué tienen en común? ¿Desde cuándo creen que se hace esto en México?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dibuja en el pizarrón una tabla de tres columnas: Lo que sé, Lo que quiero saber, Lo que aprendí. Cada alumno escribe en dos tiras de papel reciclado una cosa que sabe y una pregunta, y las pega. Entre todos agrupan las preguntas en cuatro temas: historia, comida, versos y dinero. Presenta el producto final y forma los 6 equipos con sus roles y su página del libro.</w:t>
      </w:r>
    </w:p>
    <w:p>
      <w:pPr>
        <w:pStyle w:val="ListBullet"/>
      </w:pPr>
      <w:r>
        <w:rPr>
          <w:b/>
        </w:rPr>
        <w:t>Apoyo lector (2 alumnos):</w:t>
      </w:r>
      <w:r>
        <w:rPr>
          <w:b w:val="0"/>
        </w:rPr>
        <w:t xml:space="preserve"> dictan su idea y su pregunta a un compañero tutor y después la copian en su tira.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es el encargado de pegar las tiras y de llevar el cronómetro. Escribe en el pizarrón los pasos numerados de la actividad para que los consulte.</w:t>
      </w:r>
    </w:p>
    <w:p>
      <w:pPr>
        <w:pStyle w:val="ListBullet"/>
      </w:pPr>
      <w:r>
        <w:rPr>
          <w:b/>
        </w:rPr>
        <w:t>Reto (los que terminan antes):</w:t>
      </w:r>
      <w:r>
        <w:rPr>
          <w:b w:val="0"/>
        </w:rPr>
        <w:t xml:space="preserve"> redactan una propuesta de pregunta guía para el proyecto.</w:t>
      </w:r>
    </w:p>
    <w:p>
      <w:r>
        <w:rPr>
          <w:b/>
        </w:rPr>
        <w:t>Cierre (10 min):</w:t>
      </w:r>
      <w:r>
        <w:rPr>
          <w:b w:val="0"/>
        </w:rPr>
        <w:t xml:space="preserve"> acuerden la pregunta guía y cópienla en el cuaderno. Tarea en familia: preguntar qué comida se prepara en casa en diciembre y quién la cocina.</w:t>
      </w:r>
    </w:p>
    <w:p>
      <w:r>
        <w:rPr>
          <w:b/>
        </w:rPr>
        <w:t>Evidencia:</w:t>
      </w:r>
      <w:r>
        <w:rPr>
          <w:b w:val="0"/>
        </w:rPr>
        <w:t xml:space="preserve"> tabla de saberes con las tiras pegadas y lista de equipos con roles.</w:t>
      </w:r>
    </w:p>
    <w:p>
      <w:r>
        <w:rPr>
          <w:b/>
        </w:rPr>
        <w:t>Decisión pedagógica:</w:t>
      </w:r>
      <w:r>
        <w:rPr>
          <w:b w:val="0"/>
        </w:rPr>
        <w:t xml:space="preserve"> si el grupo sabe poco, lee en voz alta el primer párrafo de la lectura de la sesión 2 como gancho. Si un alumno no celebra posadas, pídele que comparta la tradición de fin de año de su familia: también cabe en el libro.</w:t>
      </w:r>
    </w:p>
    <w:p>
      <w:pPr>
        <w:pStyle w:val="Heading2"/>
      </w:pPr>
      <w:r>
        <w:t>Sesión 2. Miércoles 2 de diciembre. El origen de las posadas</w:t>
      </w:r>
    </w:p>
    <w:p>
      <w:r>
        <w:rPr>
          <w:b/>
        </w:rPr>
        <w:t>Propósito:</w:t>
      </w:r>
      <w:r>
        <w:rPr>
          <w:b w:val="0"/>
        </w:rPr>
        <w:t xml:space="preserve"> explicar el origen de las posadas como mezcla de costumbres mexicas y españolas, ubicando causas y consecuencias.</w:t>
      </w:r>
    </w:p>
    <w:p>
      <w:r>
        <w:rPr>
          <w:b/>
        </w:rPr>
        <w:t>Inicio (10 min):</w:t>
      </w:r>
      <w:r>
        <w:rPr>
          <w:b w:val="0"/>
        </w:rPr>
        <w:t xml:space="preserve"> proyecta un mapa del centro de México y ubica Tenochtitlan (hoy Ciudad de México) y Acolman. Pregunta: ¿las posadas nacieron aquí o vinieron de otro lugar?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proyecta la lectura de la ficha 3. Lees tú el párrafo 1 y voluntarios leen los demás. En parejas resuelven en el cuaderno las consignas 1 a 3, que dejas proyectadas: la línea del tiempo, la tabla de causa y consecuencia, y las costumbres de cada pueblo.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trabajan con la ficha impresa, junto a un tutor. Leen con él los párrafos 2 y 4, apoyándose en el vocabulario de la caja. Responden en voz alta las consignas 1 y 2 y el tutor escribe lo que dicen.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lee en voz alta un párrafo. Resuelve por partes: hace primero la consigna 1, te la muestra para que le des visto bueno y luego pasa a la 2.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agregan a la tabla de la consigna 3 dos costumbres más que conozcan.</w:t>
      </w:r>
    </w:p>
    <w:p>
      <w:r>
        <w:rPr>
          <w:b/>
        </w:rPr>
        <w:t>Cierre (10 min):</w:t>
      </w:r>
      <w:r>
        <w:rPr>
          <w:b w:val="0"/>
        </w:rPr>
        <w:t xml:space="preserve"> construyan una línea del tiempo grupal en el pizarrón con los años 1519, 1521 y 1587. Escriban dos ideas en la columna Lo que aprendí. Tarea en familia: sección En familia de la ficha 3.</w:t>
      </w:r>
    </w:p>
    <w:p>
      <w:r>
        <w:rPr>
          <w:b/>
        </w:rPr>
        <w:t>Evidencia:</w:t>
      </w:r>
      <w:r>
        <w:rPr>
          <w:b w:val="0"/>
        </w:rPr>
        <w:t xml:space="preserve"> consignas 1 a 3 de la ficha 3 resueltas en el cuaderno o en la ficha.</w:t>
      </w:r>
    </w:p>
    <w:p>
      <w:r>
        <w:rPr>
          <w:b/>
        </w:rPr>
        <w:t>Decisión pedagógica:</w:t>
      </w:r>
      <w:r>
        <w:rPr>
          <w:b w:val="0"/>
        </w:rPr>
        <w:t xml:space="preserve"> si confunden causa y consecuencia, usa la frase puente "Como pasó esto..., entonces pasó..." con dos ejemplos de su día, como "Como llovió, entonces no salimos al patio". Después regresa al texto.</w:t>
      </w:r>
    </w:p>
    <w:p>
      <w:pPr>
        <w:pStyle w:val="Heading2"/>
      </w:pPr>
      <w:r>
        <w:t>Sesión 3. Jueves 3 de diciembre. Texto expositivo y guion de entrevista</w:t>
      </w:r>
    </w:p>
    <w:p>
      <w:r>
        <w:rPr>
          <w:b/>
        </w:rPr>
        <w:t>Propósito:</w:t>
      </w:r>
      <w:r>
        <w:rPr>
          <w:b w:val="0"/>
        </w:rPr>
        <w:t xml:space="preserve"> reconocer la estructura y los nexos de un texto expositivo y preparar un guion de entrevista con preguntas abiertas.</w:t>
      </w:r>
    </w:p>
    <w:p>
      <w:r>
        <w:rPr>
          <w:b/>
        </w:rPr>
        <w:t>Inicio (10 min):</w:t>
      </w:r>
      <w:r>
        <w:rPr>
          <w:b w:val="0"/>
        </w:rPr>
        <w:t xml:space="preserve"> proyecta el texto "La piñata de siete picos" de la ficha 1. Pregunta: ¿este texto cuenta una historia inventada o explica algo real? ¿Cómo lo saben?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durante 15 min resuelven las consignas 1 a 3 de la ficha 1: identifican la introducción, el desarrollo y la conclusión, y subrayan los nexos por eso, debido a que y como resultado. Durante 25 min resuelven la consigna 4, sobre preguntas abiertas y cerradas, y después escriben su guion de 5 preguntas (consigna 5). El tema del guion: cómo eran las posadas antes, cómo son ahora y qué receta prepara la familia.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el tutor les lee el texto modelo. Escriben sus preguntas a partir de inicios dados en el pizarrón: ¿Cómo...?, ¿Qué...?, ¿Por qué...?, ¿Quién...?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escribe cada pregunta en una tarjeta (5 tarjetas) y se levanta a pegarlas en el pizarrón conforme las termina.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agregan una pregunta de seguimiento para profundizar, por ejemplo: ¿Y por qué cree que eso cambió?</w:t>
      </w:r>
    </w:p>
    <w:p>
      <w:r>
        <w:rPr>
          <w:b/>
        </w:rPr>
        <w:t>Cierre (10 min):</w:t>
      </w:r>
      <w:r>
        <w:rPr>
          <w:b w:val="0"/>
        </w:rPr>
        <w:t xml:space="preserve"> tres alumnos leen su guion. El grupo dice si sus preguntas son abiertas y propone cómo mejorarlas.</w:t>
      </w:r>
    </w:p>
    <w:p>
      <w:r>
        <w:rPr>
          <w:b/>
        </w:rPr>
        <w:t>Evidencia:</w:t>
      </w:r>
      <w:r>
        <w:rPr>
          <w:b w:val="0"/>
        </w:rPr>
        <w:t xml:space="preserve"> consignas 1 a 5 de la ficha 1.</w:t>
      </w:r>
    </w:p>
    <w:p>
      <w:r>
        <w:rPr>
          <w:b/>
        </w:rPr>
        <w:t>Decisión pedagógica:</w:t>
      </w:r>
      <w:r>
        <w:rPr>
          <w:b w:val="0"/>
        </w:rPr>
        <w:t xml:space="preserve"> si hacen solo preguntas cerradas, juega 2 minutos: ellos te preguntan y tú contestas únicamente sí o no. Se darán cuenta de que no obtienen información y reformularán.</w:t>
      </w:r>
    </w:p>
    <w:p>
      <w:pPr>
        <w:pStyle w:val="Heading2"/>
      </w:pPr>
      <w:r>
        <w:t>Sesión 4. Viernes 4 de diciembre. Versos de posada y ensayo de entrevista</w:t>
      </w:r>
    </w:p>
    <w:p>
      <w:r>
        <w:rPr>
          <w:b/>
        </w:rPr>
        <w:t>Propósito:</w:t>
      </w:r>
      <w:r>
        <w:rPr>
          <w:b w:val="0"/>
        </w:rPr>
        <w:t xml:space="preserve"> leer y escribir versos de posada cuidando la rima y el ritmo, y ensayar la entrevista.</w:t>
      </w:r>
    </w:p>
    <w:p>
      <w:r>
        <w:rPr>
          <w:b/>
        </w:rPr>
        <w:t>Inicio (10 min):</w:t>
      </w:r>
      <w:r>
        <w:rPr>
          <w:b w:val="0"/>
        </w:rPr>
        <w:t xml:space="preserve"> canta o proyecta la primera estrofa de la letanía: "En el nombre del cielo / os pido posada, / pues no puede andar / mi esposa amada." Pregunten cuántos versos tiene y qué palabras riman (posada y amada).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durante 20 min cada equipo escribe una estrofa de 4 versos sobre su receta, con rima en los versos 2 y 4. Modelo en el pizarrón: "Si quieres ponche calientito, / con guayaba y con canela, / sírvete un buen jarrito / como lo hace la abuela." Deja en el pizarrón una lista de palabras que riman en -ada, -ito, -ela y -ón. Durante 20 min ensayan la entrevista en parejas: uno pregunta con su guion y el otro responde como si fuera su abuelo o abuela, y luego cambian.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completan una estrofa con huecos al final de los versos 2 y 4, eligiendo del banco de palabras del pizarrón.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ensaya primero como entrevistador, de pie. Usa el cronómetro de la pantalla: 5 minutos por turno.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un diálogo de letanía con la voz de los de afuera y la de los de adentro.</w:t>
      </w:r>
    </w:p>
    <w:p>
      <w:r>
        <w:rPr>
          <w:b/>
        </w:rPr>
        <w:t>Cierre (10 min):</w:t>
      </w:r>
      <w:r>
        <w:rPr>
          <w:b w:val="0"/>
        </w:rPr>
        <w:t xml:space="preserve"> cada equipo lee su estrofa y el grupo marca el ritmo con palmadas. Explica la tarea del fin de semana: hacer la entrevista en familia (consigna 6 de la ficha 1).</w:t>
      </w:r>
    </w:p>
    <w:p>
      <w:r>
        <w:rPr>
          <w:b/>
        </w:rPr>
        <w:t>Evidencia:</w:t>
      </w:r>
      <w:r>
        <w:rPr>
          <w:b w:val="0"/>
        </w:rPr>
        <w:t xml:space="preserve"> estrofa en borrador por equipo y guion ensayado.</w:t>
      </w:r>
    </w:p>
    <w:p>
      <w:r>
        <w:rPr>
          <w:b/>
        </w:rPr>
        <w:t>Decisión pedagógica:</w:t>
      </w:r>
      <w:r>
        <w:rPr>
          <w:b w:val="0"/>
        </w:rPr>
        <w:t xml:space="preserve"> si no sale la rima, empiecen por el final: primero elijan dos palabras que rimen y después construyan cada verso hacia atrás.</w:t>
      </w:r>
    </w:p>
    <w:p>
      <w:pPr>
        <w:pStyle w:val="Heading2"/>
      </w:pPr>
      <w:r>
        <w:t>Sesión 5. Lunes 7 de diciembre. De la entrevista al texto expositivo</w:t>
      </w:r>
    </w:p>
    <w:p>
      <w:r>
        <w:rPr>
          <w:b/>
        </w:rPr>
        <w:t>Propósito:</w:t>
      </w:r>
      <w:r>
        <w:rPr>
          <w:b w:val="0"/>
        </w:rPr>
        <w:t xml:space="preserve"> organizar la información de las entrevistas y escribir el borrador de un texto expositivo por equipo.</w:t>
      </w:r>
    </w:p>
    <w:p>
      <w:r>
        <w:rPr>
          <w:b/>
        </w:rPr>
        <w:t>Inicio (10 min):</w:t>
      </w:r>
      <w:r>
        <w:rPr>
          <w:b w:val="0"/>
        </w:rPr>
        <w:t xml:space="preserve"> ronda rápida: cada alumno dice en 20 segundos un dato que le sorprendió de su entrevista.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cada equipo llena en una hoja una tabla de tres columnas: Antes, Ahora y Por qué cambió. Con esa tabla escriben el borrador de "Las posadas en nuestra comunidad": la introducción dice qué son; el desarrollo, cómo eran antes, cómo son ahora y por qué cambiaron; la conclusión, por qué vale la pena conservarlas. Deben usar al menos dos nexos. El párrafo individual de la consigna 7 de la ficha 1 sirve como material.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aportan datos en voz alta y el secretario los escribe. Ellos escriben la oración de conclusión empezando con "Por eso, las posadas...".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lee el borrador en voz alta a su equipo y marca con lápiz los nexos. Hace una pausa activa a los 20 minutos.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agregan una cita textual del entrevistado entre comillas.</w:t>
      </w:r>
    </w:p>
    <w:p>
      <w:r>
        <w:rPr>
          <w:b/>
        </w:rPr>
        <w:t>Cierre (10 min):</w:t>
      </w:r>
      <w:r>
        <w:rPr>
          <w:b w:val="0"/>
        </w:rPr>
        <w:t xml:space="preserve"> los equipos intercambian borradores y revisan con tres casillas: ☐ introducción ☐ desarrollo ☐ conclusión.</w:t>
      </w:r>
    </w:p>
    <w:p>
      <w:r>
        <w:rPr>
          <w:b/>
        </w:rPr>
        <w:t>Evidencia:</w:t>
      </w:r>
      <w:r>
        <w:rPr>
          <w:b w:val="0"/>
        </w:rPr>
        <w:t xml:space="preserve"> borrador del texto expositivo por equipo.</w:t>
      </w:r>
    </w:p>
    <w:p>
      <w:r>
        <w:rPr>
          <w:b/>
        </w:rPr>
        <w:t>Decisión pedagógica:</w:t>
      </w:r>
      <w:r>
        <w:rPr>
          <w:b w:val="0"/>
        </w:rPr>
        <w:t xml:space="preserve"> si un alumno no hizo la entrevista, que entreviste ahí mismo durante 10 minutos a un compañero, a ti o a alguien del personal de la escuela, y aporte esos datos.</w:t>
      </w:r>
    </w:p>
    <w:p>
      <w:pPr>
        <w:pStyle w:val="Heading2"/>
      </w:pPr>
      <w:r>
        <w:t>Sesión 6. Martes 8 de diciembre. Fracciones en la receta</w:t>
      </w:r>
    </w:p>
    <w:p>
      <w:r>
        <w:rPr>
          <w:b/>
        </w:rPr>
        <w:t>Propósito:</w:t>
      </w:r>
      <w:r>
        <w:rPr>
          <w:b w:val="0"/>
        </w:rPr>
        <w:t xml:space="preserve"> sumar fracciones con diferente denominador y calcular las cantidades de una receta para más personas.</w:t>
      </w:r>
    </w:p>
    <w:p>
      <w:r>
        <w:rPr>
          <w:b/>
        </w:rPr>
        <w:t>Inicio (10 min):</w:t>
      </w:r>
      <w:r>
        <w:rPr>
          <w:b w:val="0"/>
        </w:rPr>
        <w:t xml:space="preserve"> proyecta la receta del ponche para 10 personas de la ficha 2. Pregunta: si somos unas 30 personas, ¿cuánto necesitamos de cada ingrediente? Cada alumno dobla una tira de papel reciclado en medios, cuartos y octavos.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resuelven la parte A de la ficha 2 (consignas 1 a 3): suman las frutas usando octavos y triplican la receta. Después, cada equipo hace lo mismo con su propia receta, traída de casa. Si un equipo no la trajo, le das la de tamales o la de buñuelos escrita en el pizarrón.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les lees cada consigna y resuelven con las tiras de papel encima de la mesa.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dobla y mide las tiras. Trabaja la tabla de la consigna 3 una fila a la vez y tapa las demás con una hoja.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calculan las cantidades para 15 personas, es decir, una vez y media la receta.</w:t>
      </w:r>
    </w:p>
    <w:p>
      <w:r>
        <w:rPr>
          <w:b/>
        </w:rPr>
        <w:t>Cierre (10 min):</w:t>
      </w:r>
      <w:r>
        <w:rPr>
          <w:b w:val="0"/>
        </w:rPr>
        <w:t xml:space="preserve"> escribe en el pizarrón "1/2 + 1/4 = 2/6" y pregunta por qué está mal. Que lo demuestren con las tiras.</w:t>
      </w:r>
    </w:p>
    <w:p>
      <w:r>
        <w:rPr>
          <w:b/>
        </w:rPr>
        <w:t>Evidencia:</w:t>
      </w:r>
      <w:r>
        <w:rPr>
          <w:b w:val="0"/>
        </w:rPr>
        <w:t xml:space="preserve"> parte A de la ficha 2 y receta del equipo con cantidades para 30.</w:t>
      </w:r>
    </w:p>
    <w:p>
      <w:r>
        <w:rPr>
          <w:b/>
        </w:rPr>
        <w:t>Decisión pedagógica:</w:t>
      </w:r>
      <w:r>
        <w:rPr>
          <w:b w:val="0"/>
        </w:rPr>
        <w:t xml:space="preserve"> si suman numeradores con numeradores y denominadores con denominadores, regresa a las tiras: pongan 1/2 y 1/4 juntas y comparen con la tira de tres cuartos.</w:t>
      </w:r>
    </w:p>
    <w:p>
      <w:pPr>
        <w:pStyle w:val="Heading2"/>
      </w:pPr>
      <w:r>
        <w:t>Sesión 7. Miércoles 9 de diciembre. Decimales y precios</w:t>
      </w:r>
    </w:p>
    <w:p>
      <w:r>
        <w:rPr>
          <w:b/>
        </w:rPr>
        <w:t>Propósito:</w:t>
      </w:r>
      <w:r>
        <w:rPr>
          <w:b w:val="0"/>
        </w:rPr>
        <w:t xml:space="preserve"> relacionar fracciones con decimales y calcular el costo de los ingredientes en pesos y centavos.</w:t>
      </w:r>
    </w:p>
    <w:p>
      <w:r>
        <w:rPr>
          <w:b/>
        </w:rPr>
        <w:t>Inicio (10 min):</w:t>
      </w:r>
      <w:r>
        <w:rPr>
          <w:b w:val="0"/>
        </w:rPr>
        <w:t xml:space="preserve"> proyecta la lista de precios (está en Materiales). Pregunta: ¿qué significa $38.50? Si el kilo cuesta eso, ¿cuánto cuesta medio kilo?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resuelven la parte B de la ficha 2 (consignas 4 y 5: fracciones a decimales y comparación) y la tabla de costos de la parte C (consigna 6). Cada equipo calcula el costo de su propia receta con la lista proyectada.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trabajan con la fila de ejemplo de la tabla y con dinero de papel para formar las cantidades.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tiene a la mano la caja de pistas de la ficha. Usa la calculadora solo para comprobar cuando termina cada fila.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averiguan si conviene más comprar 1 kg de guayaba o 3/4 kg más 1/4 kg por separado.</w:t>
      </w:r>
    </w:p>
    <w:p>
      <w:r>
        <w:rPr>
          <w:b/>
        </w:rPr>
        <w:t>Cierre (10 min):</w:t>
      </w:r>
      <w:r>
        <w:rPr>
          <w:b w:val="0"/>
        </w:rPr>
        <w:t xml:space="preserve"> comprueban en parejas con calculadora. Comenta el error de no alinear el punto decimal al sumar.</w:t>
      </w:r>
    </w:p>
    <w:p>
      <w:r>
        <w:rPr>
          <w:b/>
        </w:rPr>
        <w:t>Evidencia:</w:t>
      </w:r>
      <w:r>
        <w:rPr>
          <w:b w:val="0"/>
        </w:rPr>
        <w:t xml:space="preserve"> partes B y C de la ficha 2 y costo de la receta del equipo.</w:t>
      </w:r>
    </w:p>
    <w:p>
      <w:r>
        <w:rPr>
          <w:b/>
        </w:rPr>
        <w:t>Decisión pedagógica:</w:t>
      </w:r>
      <w:r>
        <w:rPr>
          <w:b w:val="0"/>
        </w:rPr>
        <w:t xml:space="preserve"> si acomodan mal el punto decimal, dibuja en el pizarrón una tabla con tres columnas, pesos, punto y centavos, y que acomoden ahí cada precio antes de sumar.</w:t>
      </w:r>
    </w:p>
    <w:p>
      <w:pPr>
        <w:pStyle w:val="Heading2"/>
      </w:pPr>
      <w:r>
        <w:t>Sesión 8. Jueves 10 de diciembre. El presupuesto de la convivencia</w:t>
      </w:r>
    </w:p>
    <w:p>
      <w:r>
        <w:rPr>
          <w:b/>
        </w:rPr>
        <w:t>Propósito:</w:t>
      </w:r>
      <w:r>
        <w:rPr>
          <w:b w:val="0"/>
        </w:rPr>
        <w:t xml:space="preserve"> elaborar el presupuesto de la convivencia tomando decisiones de consumo responsable y alimentación saludable.</w:t>
      </w:r>
    </w:p>
    <w:p>
      <w:r>
        <w:rPr>
          <w:b/>
        </w:rPr>
        <w:t>Inicio (10 min):</w:t>
      </w:r>
      <w:r>
        <w:rPr>
          <w:b w:val="0"/>
        </w:rPr>
        <w:t xml:space="preserve"> proyecta el Plato del Bien Comer. Pregunta: en una cena típica de posada, ¿qué grupo de alimentos falta o sobra? Si tenemos un límite de dinero, ¿cómo decidimos qué comprar?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cada equipo pasa sus costos a una tabla grupal en el pizarrón o en la pantalla con las columnas concepto, cantidad, precio y subtotal. Calculan el total y lo comparan con el límite acordado, por ejemplo $15 por alumno, que da $465 para 31 alumnos. Si se pasan, deciden qué recortar o sustituir, como el refresco por agua de jamaica. Acuerden quién aporta qué y cómo apoyar a quien no puede dar dinero: aporte en especie o fondo del grupo. Cada equipo escribe su página La cuenta con la tabla, el total y una razón de su decisión.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leen en voz alta los subtotales de su equipo y los registran en la tabla grupal.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escribe la tabla grupal en el pizarrón, lo que le permite moverse.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calculan qué parte del total corresponde a la piñata y qué parte a la comida.</w:t>
      </w:r>
    </w:p>
    <w:p>
      <w:r>
        <w:rPr>
          <w:b/>
        </w:rPr>
        <w:t>Cierre (10 min):</w:t>
      </w:r>
      <w:r>
        <w:rPr>
          <w:b w:val="0"/>
        </w:rPr>
        <w:t xml:space="preserve"> votación del menú final y del presupuesto. Tarea en familia: sección En familia de la ficha 2.</w:t>
      </w:r>
    </w:p>
    <w:p>
      <w:r>
        <w:rPr>
          <w:b/>
        </w:rPr>
        <w:t>Evidencia:</w:t>
      </w:r>
      <w:r>
        <w:rPr>
          <w:b w:val="0"/>
        </w:rPr>
        <w:t xml:space="preserve"> página La cuenta por equipo y acuerdo grupal escrito.</w:t>
      </w:r>
    </w:p>
    <w:p>
      <w:r>
        <w:rPr>
          <w:b/>
        </w:rPr>
        <w:t>Decisión pedagógica:</w:t>
      </w:r>
      <w:r>
        <w:rPr>
          <w:b w:val="0"/>
        </w:rPr>
        <w:t xml:space="preserve"> si la cooperación resulta alta para algunas familias, abre la opción de aportar un ingrediente y recalculen restando ese ingrediente del total. Nadie se queda fuera por dinero.</w:t>
      </w:r>
    </w:p>
    <w:p>
      <w:pPr>
        <w:pStyle w:val="Heading2"/>
      </w:pPr>
      <w:r>
        <w:t>Sesión 9. Viernes 11 de diciembre. Revisamos y armamos el libro</w:t>
      </w:r>
    </w:p>
    <w:p>
      <w:r>
        <w:rPr>
          <w:b/>
        </w:rPr>
        <w:t>Propósito:</w:t>
      </w:r>
      <w:r>
        <w:rPr>
          <w:b w:val="0"/>
        </w:rPr>
        <w:t xml:space="preserve"> revisar y pasar en limpio el texto, los versos, la receta y la cuenta para integrar el libro.</w:t>
      </w:r>
    </w:p>
    <w:p>
      <w:r>
        <w:rPr>
          <w:b/>
        </w:rPr>
        <w:t>Inicio (10 min):</w:t>
      </w:r>
      <w:r>
        <w:rPr>
          <w:b w:val="0"/>
        </w:rPr>
        <w:t xml:space="preserve"> proyecta la lista de cotejo del libro (está en Evaluación) para que cada equipo sepa qué debe tener su página.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rotación de revisión. Cada equipo revisa la página de otro con la lista de cotejo (10 min), recupera la suya y corrige (10 min), y pasa todo en limpio en una hoja blanca tamaño carta por ambos lados (20 min).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pasan en limpio los versos de su equipo, que son un texto corto, y dibujan el recuadro de la receta.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numera las páginas y arma el libro con grapas o estambre siguiendo una lista de pasos.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la introducción y el índice del libro junto con el equipo 6.</w:t>
      </w:r>
    </w:p>
    <w:p>
      <w:r>
        <w:rPr>
          <w:b/>
        </w:rPr>
        <w:t>Cierre (10 min):</w:t>
      </w:r>
      <w:r>
        <w:rPr>
          <w:b w:val="0"/>
        </w:rPr>
        <w:t xml:space="preserve"> ensamblan el libro y cada equipo lee su estrofa.</w:t>
      </w:r>
    </w:p>
    <w:p>
      <w:r>
        <w:rPr>
          <w:b/>
        </w:rPr>
        <w:t>Evidencia:</w:t>
      </w:r>
      <w:r>
        <w:rPr>
          <w:b w:val="0"/>
        </w:rPr>
        <w:t xml:space="preserve"> libro armado.</w:t>
      </w:r>
    </w:p>
    <w:p>
      <w:r>
        <w:rPr>
          <w:b/>
        </w:rPr>
        <w:t>Decisión pedagógica:</w:t>
      </w:r>
      <w:r>
        <w:rPr>
          <w:b w:val="0"/>
        </w:rPr>
        <w:t xml:space="preserve"> si un equipo no termina, que trabajen en paralelo: uno pasa los versos, otro la receta y otro la cuenta. Lo que falte se completa en casa.</w:t>
      </w:r>
    </w:p>
    <w:p>
      <w:r>
        <w:rPr>
          <w:b/>
        </w:rPr>
        <w:t>Examen de cierre:</w:t>
      </w:r>
      <w:r>
        <w:rPr>
          <w:b w:val="0"/>
        </w:rPr>
        <w:t xml:space="preserve"> aplícalo hoy en el segundo bloque, de 11:10 a 12:00.</w:t>
      </w:r>
    </w:p>
    <w:p>
      <w:pPr>
        <w:pStyle w:val="Heading2"/>
      </w:pPr>
      <w:r>
        <w:t>Sesión 10. Lunes 14 de diciembre. Presentamos nuestro libro</w:t>
      </w:r>
    </w:p>
    <w:p>
      <w:r>
        <w:rPr>
          <w:b/>
        </w:rPr>
        <w:t>Propósito:</w:t>
      </w:r>
      <w:r>
        <w:rPr>
          <w:b w:val="0"/>
        </w:rPr>
        <w:t xml:space="preserve"> presentar el libro a la comunidad, reflexionar sobre lo aprendido y evaluar el proyecto.</w:t>
      </w:r>
    </w:p>
    <w:p>
      <w:r>
        <w:rPr>
          <w:b/>
        </w:rPr>
        <w:t>Inicio (10 min):</w:t>
      </w:r>
      <w:r>
        <w:rPr>
          <w:b w:val="0"/>
        </w:rPr>
        <w:t xml:space="preserve"> ensayo de lectura coral. Divide al grupo en dos: unos cantan la parte de afuera de la letanía y otros la de adentro.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presentan el libro al grupo vecino o a las familias, si la dirección lo autoriza. Cada equipo tiene 4 minutos: un dato del origen de las posadas, su estrofa, su receta y su cuenta. Después vienen 10 minutos de preguntas del público. Usen la pantalla para proyectar las tablas de la cuenta.</w:t>
      </w:r>
    </w:p>
    <w:p>
      <w:pPr>
        <w:pStyle w:val="ListBullet"/>
      </w:pPr>
      <w:r>
        <w:rPr>
          <w:b/>
        </w:rPr>
        <w:t>Apoyo lector:</w:t>
      </w:r>
      <w:r>
        <w:rPr>
          <w:b w:val="0"/>
        </w:rPr>
        <w:t xml:space="preserve"> leen la estrofa que ya ensayaron.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presenta la cuenta de su equipo o maneja la pantalla.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moderan la presentación y dan la palabra al público.</w:t>
      </w:r>
    </w:p>
    <w:p>
      <w:r>
        <w:rPr>
          <w:b/>
        </w:rPr>
        <w:t>Cierre (10 min):</w:t>
      </w:r>
      <w:r>
        <w:rPr>
          <w:b w:val="0"/>
        </w:rPr>
        <w:t xml:space="preserve"> completan la columna Lo que aprendí. Cada alumno se autoevalúa y evalúa a su equipo. El libro se queda en la biblioteca del aula. Toma fotos del recetario para compartirlo con las familias.</w:t>
      </w:r>
    </w:p>
    <w:p>
      <w:r>
        <w:rPr>
          <w:b/>
        </w:rPr>
        <w:t>Evidencia:</w:t>
      </w:r>
      <w:r>
        <w:rPr>
          <w:b w:val="0"/>
        </w:rPr>
        <w:t xml:space="preserve"> presentación, autoevaluación y coevaluación.</w:t>
      </w:r>
    </w:p>
    <w:p>
      <w:r>
        <w:rPr>
          <w:b/>
        </w:rPr>
        <w:t>Decisión pedagógica:</w:t>
      </w:r>
      <w:r>
        <w:rPr>
          <w:b w:val="0"/>
        </w:rPr>
        <w:t xml:space="preserve"> si no puedes invitar a otro grupo ni a las familias, graba la presentación con permiso de la dirección y compártela con las familias.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Todo el grupo es de 5° (31 alumnos): la meta es la misma para todos y cambia el apoyo.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5°: grupo general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Apoyo lector (2 alumnos)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 con TDAH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Reto (terminan antes)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Origen de las posadas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Leen el texto proyectado y resuelven la línea del tiempo y la tabla de causa y consecuencia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impresa, lectura con tutor y respuestas orales que anota el tutor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 un párrafo en voz alta y resuelve por partes con visto bueno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Agregan costumbres a la tabla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Texto expositivo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Identifican la estructura, subrayan nexos y escriben un borrador por equipo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la oración de conclusión con inicio dado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 el borrador al equipo y marca los nexos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Agregan una cita textual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Entrevista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un guion de 5 preguntas abiertas y entrevistan en familia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Usan inicios de pregunta dados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Una pregunta por tarjeta y ensayo de pie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Agregan preguntas de seguimiento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Versos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una estrofa de 4 versos con rima en los versos 2 y 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Completan una estrofa con banco de palabras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Cronómetro y turnos cortos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una letanía de diálogo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Fracciones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Suman con equivalencias y triplican la receta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Usan tiras de papel y tú les lees las consignas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Trabaja una fila a la vez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Calculan para 15 personas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Decimales y presupuesto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Calculan costos, total, sobrante y cooperación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Usan la fila de ejemplo y dinero de papel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 la tabla grupal en el pizarrón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Comparan opciones de compra y fracción del total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Libro y presentación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Pasan en limpio y exponen 4 min por equipo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Pasan los versos y los leen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Numera, arma el libro y maneja la pantalla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introducción e índice y moderan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Diagnóstica:</w:t>
      </w:r>
      <w:r>
        <w:rPr>
          <w:b w:val="0"/>
        </w:rPr>
        <w:t xml:space="preserve"> tabla de saberes de la sesión 1.</w:t>
      </w:r>
    </w:p>
    <w:p>
      <w:pPr>
        <w:pStyle w:val="ListBullet"/>
      </w:pPr>
      <w:r>
        <w:rPr>
          <w:b/>
        </w:rPr>
        <w:t>Formativa:</w:t>
      </w:r>
      <w:r>
        <w:rPr>
          <w:b w:val="0"/>
        </w:rPr>
        <w:t xml:space="preserve"> evidencia de cada sesión, las fichas 1, 2 y 3 con su lista de cotejo, y retroalimentación oral en el cierre. Anota en tu lista de cotejo a quién debes apoyar al día siguiente.</w:t>
      </w:r>
    </w:p>
    <w:p>
      <w:pPr>
        <w:pStyle w:val="ListBullet"/>
      </w:pPr>
      <w:r>
        <w:rPr>
          <w:b/>
        </w:rPr>
        <w:t>Del producto:</w:t>
      </w:r>
      <w:r>
        <w:rPr>
          <w:b w:val="0"/>
        </w:rPr>
        <w:t xml:space="preserve"> lista de cotejo del libro, una por equipo.</w:t>
      </w:r>
    </w:p>
    <w:p>
      <w:pPr>
        <w:pStyle w:val="ListBullet"/>
      </w:pPr>
      <w:r>
        <w:rPr>
          <w:b/>
        </w:rPr>
        <w:t>De cierre:</w:t>
      </w:r>
      <w:r>
        <w:rPr>
          <w:b w:val="0"/>
        </w:rPr>
        <w:t xml:space="preserve"> examen de 20 puntos con tabla por PDA.</w:t>
      </w:r>
    </w:p>
    <w:p>
      <w:pPr>
        <w:pStyle w:val="ListBullet"/>
      </w:pPr>
      <w:r>
        <w:rPr>
          <w:b/>
        </w:rPr>
        <w:t>Autoevaluación y coevaluación:</w:t>
      </w:r>
      <w:r>
        <w:rPr>
          <w:b w:val="0"/>
        </w:rPr>
        <w:t xml:space="preserve"> sesión 10.</w:t>
      </w:r>
    </w:p>
    <w:p>
      <w:r>
        <w:rPr>
          <w:b/>
        </w:rPr>
        <w:t>Lista de cotejo del libro (por equipo)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texto expositivo tiene introducción, desarrollo y conclusión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Usa al menos dos nexos de causa o consecuencia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Incluye información obtenida en las entrevistas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estrofa tiene 4 versos y rima en los versos 2 y 4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receta tiene las cantidades correctas para 30 personas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cuenta tiene tabla, subtotales y total correctos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Explican una decisión de consumo responsable o saludable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Todos los integrantes participaron (según la coevaluación)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 w:val="0"/>
        </w:rPr>
        <w:t>L: logrado. EP: en proceso. NL: no logrado.</w:t>
      </w:r>
    </w:p>
    <w:p>
      <w:r>
        <w:rPr>
          <w:b w:val="0"/>
        </w:rPr>
        <w:t>Si necesitas una calificación numérica: libro 40 %, fichas 30 %, examen 20 %, autoevaluación y participación 10 %.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Pantalla del aula para proyectar las lecturas, la lista de precios, el cronómetro y el Plato del Bien Comer.</w:t>
      </w:r>
    </w:p>
    <w:p>
      <w:pPr>
        <w:pStyle w:val="ListBullet"/>
      </w:pPr>
      <w:r>
        <w:rPr>
          <w:b w:val="0"/>
        </w:rPr>
        <w:t>Copias, cuidando que alcancen: ficha 1 (31 hojas por ambos lados), ficha 2 (31 hojas por ambos lados), ficha 3 (proyectada, más 2 copias para el apoyo lector) y examen (31 hojas por ambos lados). Total aproximado: 95 hojas.</w:t>
      </w:r>
    </w:p>
    <w:p>
      <w:pPr>
        <w:pStyle w:val="ListBullet"/>
      </w:pPr>
      <w:r>
        <w:rPr>
          <w:b w:val="0"/>
        </w:rPr>
        <w:t>Tiras de papel reciclado, hojas blancas tamaño carta para el libro, una cartulina para la tabla de saberes, cinta adhesiva y tarjetas.</w:t>
      </w:r>
    </w:p>
    <w:p>
      <w:pPr>
        <w:pStyle w:val="ListBullet"/>
      </w:pPr>
      <w:r>
        <w:rPr>
          <w:b w:val="0"/>
        </w:rPr>
        <w:t>Dinero de papel, 3 o 4 calculadoras para comprobar, y engrapadora o estambre para armar el libro.</w:t>
      </w:r>
    </w:p>
    <w:p>
      <w:r>
        <w:rPr>
          <w:b/>
        </w:rPr>
        <w:t>Lista de precios para proyectar (sesiones 7 y 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Producto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Precio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Guayaba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$38.50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Tejocote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$46.00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Ciruela pasa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$92.00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Piloncillo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$42.00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Caña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$8.50 el trozo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Canela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$4.50 la raja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Harina de trigo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$28.00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Azúcar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$32.00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Masa para tamal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$24.00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Hojas de maíz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$45.00 el paquete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Cacahuate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$56.00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Mandarina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$24.50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Dulces surtidos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$64.50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Piñata mediana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$185.00 la pieza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Jícama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$22.00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Pepino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$18.50 el kg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Flor de jamaica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$12.00 los 100 g</w:t>
            </w:r>
          </w:p>
        </w:tc>
      </w:tr>
    </w:tbl>
    <w:p/>
    <w:p>
      <w:pPr>
        <w:pStyle w:val="Heading1"/>
      </w:pPr>
      <w:r>
        <w:t>Adecuaciones</w:t>
      </w:r>
    </w:p>
    <w:p>
      <w:r>
        <w:rPr>
          <w:b/>
        </w:rPr>
        <w:t>Dos alumnos con rezago lector</w:t>
      </w:r>
    </w:p>
    <w:p>
      <w:pPr>
        <w:pStyle w:val="ListBullet"/>
      </w:pPr>
      <w:r>
        <w:rPr>
          <w:b w:val="0"/>
        </w:rPr>
        <w:t>Siéntalos juntos y con un tutor lector fijo durante las dos semanas.</w:t>
      </w:r>
    </w:p>
    <w:p>
      <w:pPr>
        <w:pStyle w:val="ListBullet"/>
      </w:pPr>
      <w:r>
        <w:rPr>
          <w:b w:val="0"/>
        </w:rPr>
        <w:t>Los textos tienen párrafos numerados y oraciones cortas. Lee tú la consigna antes de que la resuelvan.</w:t>
      </w:r>
    </w:p>
    <w:p>
      <w:pPr>
        <w:pStyle w:val="ListBullet"/>
      </w:pPr>
      <w:r>
        <w:rPr>
          <w:b w:val="0"/>
        </w:rPr>
        <w:t>Acepta respuestas orales que el tutor escribe. Después, ellos copian una sola oración.</w:t>
      </w:r>
    </w:p>
    <w:p>
      <w:pPr>
        <w:pStyle w:val="ListBullet"/>
      </w:pPr>
      <w:r>
        <w:rPr>
          <w:b w:val="0"/>
        </w:rPr>
        <w:t>En el segundo bloque, haz con ellos 15 minutos diarios de lectura repetida de la estrofa del equipo y de un párrafo de la ficha 3.</w:t>
      </w:r>
    </w:p>
    <w:p>
      <w:pPr>
        <w:pStyle w:val="ListBullet"/>
      </w:pPr>
      <w:r>
        <w:rPr>
          <w:b w:val="0"/>
        </w:rPr>
        <w:t>En el examen, léeles todos los reactivos en voz alta.</w:t>
      </w:r>
    </w:p>
    <w:p>
      <w:r>
        <w:rPr>
          <w:b/>
        </w:rPr>
        <w:t>Alumno con TDAH</w:t>
      </w:r>
    </w:p>
    <w:p>
      <w:pPr>
        <w:pStyle w:val="ListBullet"/>
      </w:pPr>
      <w:r>
        <w:rPr>
          <w:b w:val="0"/>
        </w:rPr>
        <w:t>Siéntalo cerca de ti y lejos de la puerta.</w:t>
      </w:r>
    </w:p>
    <w:p>
      <w:pPr>
        <w:pStyle w:val="ListBullet"/>
      </w:pPr>
      <w:r>
        <w:rPr>
          <w:b w:val="0"/>
        </w:rPr>
        <w:t>Da una instrucción a la vez y déjala escrita en el pizarrón.</w:t>
      </w:r>
    </w:p>
    <w:p>
      <w:pPr>
        <w:pStyle w:val="ListBullet"/>
      </w:pPr>
      <w:r>
        <w:rPr>
          <w:b w:val="0"/>
        </w:rPr>
        <w:t>Divide las fichas en partes y dale visto bueno al terminar cada una.</w:t>
      </w:r>
    </w:p>
    <w:p>
      <w:pPr>
        <w:pStyle w:val="ListBullet"/>
      </w:pPr>
      <w:r>
        <w:rPr>
          <w:b w:val="0"/>
        </w:rPr>
        <w:t>Dale roles con movimiento: cronometrista, encargado de pegar las tiras, escribir la tabla grupal, armar el libro.</w:t>
      </w:r>
    </w:p>
    <w:p>
      <w:pPr>
        <w:pStyle w:val="ListBullet"/>
      </w:pPr>
      <w:r>
        <w:rPr>
          <w:b w:val="0"/>
        </w:rPr>
        <w:t>Haz una pausa activa a los 20 minutos de cada sesión.</w:t>
      </w:r>
    </w:p>
    <w:p>
      <w:pPr>
        <w:pStyle w:val="ListBullet"/>
      </w:pPr>
      <w:r>
        <w:rPr>
          <w:b w:val="0"/>
        </w:rPr>
        <w:t>En el examen, puede hacer una pausa breve entre un campo y otro.</w:t>
      </w:r>
    </w:p>
    <w:p>
      <w:r>
        <w:rPr>
          <w:b/>
        </w:rPr>
        <w:t>Alumnos que terminan antes:</w:t>
      </w:r>
      <w:r>
        <w:rPr>
          <w:b w:val="0"/>
        </w:rPr>
        <w:t xml:space="preserve"> usa los retos de cada sesión; no les des más ejercicios del mismo tipo.</w:t>
      </w:r>
    </w:p>
    <w:p>
      <w:r>
        <w:rPr>
          <w:b/>
        </w:rPr>
        <w:t>Familias:</w:t>
      </w:r>
      <w:r>
        <w:rPr>
          <w:b w:val="0"/>
        </w:rPr>
        <w:t xml:space="preserve"> si una familia no celebra posadas, el alumno entrevista sobre la tradición de fin de año de su casa. Si una familia no puede aportar dinero, aporta en especie o con trabajo el día de la convivencia.</w:t>
      </w:r>
    </w:p>
    <w:p/>
    <w:p>
      <w:r>
        <w:rPr>
          <w:sz w:val="16"/>
        </w:rPr>
        <w:t>Material gratuito de Didaula · https://didaula.com/planeaciones/5-grado/5-grado-posadas-y-tradiciones-de-diciembre/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