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Examen de cierre: la Revolución Mexicana y la feria del 20 de noviembre</w:t>
      </w:r>
    </w:p>
    <w:p>
      <w:r>
        <w:t>Examen · 3° de primaria (fase 4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t>Diez reactivos que suman 15 puntos, organizados por campo formativo. Incluye un texto breve sobre las soldaderas, instrucciones para leer en voz alta, clave de respuestas y tabla de puntaje por PDA.</w:t>
      </w:r>
    </w:p>
    <w:p>
      <w:r>
        <w:rPr>
          <w:b/>
        </w:rPr>
        <w:t>Cuándo se aplica.</w:t>
      </w:r>
      <w:r>
        <w:rPr>
          <w:b w:val="0"/>
        </w:rPr>
        <w:t xml:space="preserve"> El viernes 20 de noviembre, en 40 minutos.</w:t>
      </w:r>
    </w:p>
    <w:p>
      <w:r>
        <w:rPr>
          <w:b/>
        </w:rPr>
        <w:t>Cómo se aplica.</w:t>
      </w:r>
      <w:r>
        <w:rPr>
          <w:b w:val="0"/>
        </w:rPr>
        <w:t xml:space="preserve"> Lee en voz alta las instrucciones de cada parte y el texto de las soldaderas antes de que respondan.</w:t>
      </w:r>
    </w:p>
    <w:p>
      <w:r>
        <w:rPr>
          <w:b/>
        </w:rPr>
        <w:t>Apoyo lector.</w:t>
      </w:r>
      <w:r>
        <w:rPr>
          <w:b w:val="0"/>
        </w:rPr>
        <w:t xml:space="preserve"> Los cinco alumnos con apoyo lector presentan el examen contigo en una mesa aparte. Les lees cada reactivo y pueden responder de forma oral el 2, el 5 y el 10; tú escribes textual lo que dicen.</w:t>
      </w:r>
    </w:p>
    <w:p>
      <w:r>
        <w:rPr>
          <w:b/>
        </w:rPr>
        <w:t>Puntaje.</w:t>
      </w:r>
      <w:r>
        <w:rPr>
          <w:b w:val="0"/>
        </w:rPr>
        <w:t xml:space="preserve"> El examen suma 15 puntos: Lenguajes 5, Ética, naturaleza y sociedades 4, Saberes y pensamiento científico 4, y De lo humano y lo comunitario 2. De 13 a 15 es logrado, de 8 a 12 está en proceso y de 0 a 7 requiere apoyo.</w:t>
      </w:r>
    </w:p>
    <w:p/>
    <w:p>
      <w:r>
        <w:rPr>
          <w:sz w:val="16"/>
        </w:rPr>
        <w:t>Material gratuito de Didaula · https://didaula.com/examenes/3-grado/examen-3-grado-revolucion-mexicana/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