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Examen de cierre: el sistema solar a escala</w:t>
      </w:r>
    </w:p>
    <w:p>
      <w:r>
        <w:t>Examen · 5° de primaria (fase 5 de la NEM) · Lenguajes, Saberes y pensamiento científico, Ética, naturaleza y sociedades, De lo humano y lo comunitario</w:t>
      </w:r>
    </w:p>
    <w:p>
      <w:r>
        <w:t>Escuela: ____________________________   Docente: ____________________________   Ciclo: 2026-2027</w:t>
      </w:r>
    </w:p>
    <w:p>
      <w:r>
        <w:t>20 reactivos para 5° organizados por campo formativo: movimientos de la Tierra y planetas, decimales, fracciones y escalas, comprensión de un texto expositivo sobre Marte y exposición oral, saberes mayas y horas de sueño. Duración: 35 min. Total: 30 puntos.</w:t>
      </w:r>
    </w:p>
    <w:p>
      <w:r>
        <w:rPr>
          <w:b/>
        </w:rPr>
        <w:t>Cuándo:</w:t>
      </w:r>
      <w:r>
        <w:rPr>
          <w:b w:val="0"/>
        </w:rPr>
        <w:t xml:space="preserve"> sesión 9, jueves 21 de enero, 35 min, individual.</w:t>
      </w:r>
    </w:p>
    <w:p>
      <w:r>
        <w:rPr>
          <w:b/>
        </w:rPr>
        <w:t>Copias:</w:t>
      </w:r>
      <w:r>
        <w:rPr>
          <w:b w:val="0"/>
        </w:rPr>
        <w:t xml:space="preserve"> 31.</w:t>
      </w:r>
    </w:p>
    <w:p>
      <w:r>
        <w:rPr>
          <w:b/>
        </w:rPr>
        <w:t>Cómo aplicarlo:</w:t>
      </w:r>
      <w:r>
        <w:rPr>
          <w:b w:val="0"/>
        </w:rPr>
        <w:t xml:space="preserve"> lee en voz alta las instrucciones de cada sección antes de que empiecen. Pueden usar regla, no calculadora. Antes de la sección de Lenguajes, lee en voz alta el texto de Marte una vez para todo el grupo.</w:t>
      </w:r>
    </w:p>
    <w:p>
      <w:r>
        <w:rPr>
          <w:b/>
        </w:rPr>
        <w:t>Adecuaciones:</w:t>
      </w:r>
      <w:r>
        <w:rPr>
          <w:b w:val="0"/>
        </w:rPr>
        <w:t xml:space="preserve"> a los dos alumnos con rezago lector aplícales el examen en una mesa aparte, leyendo cada reactivo y el texto; anota tú sus respuestas orales si escribir los frena. Al alumno con TDAH dale primero los reactivos 1 a 12 y, tras una pausa de 2 minutos de movimiento, los reactivos 13 a 20.</w:t>
      </w:r>
    </w:p>
    <w:p>
      <w:r>
        <w:rPr>
          <w:b/>
        </w:rPr>
        <w:t>Calificación:</w:t>
      </w:r>
      <w:r>
        <w:rPr>
          <w:b w:val="0"/>
        </w:rPr>
        <w:t xml:space="preserve"> 30 puntos. La tabla por PDA te dice qué retomar en las siguientes semanas con cada alumno.</w:t>
      </w:r>
    </w:p>
    <w:p/>
    <w:p>
      <w:r>
        <w:rPr>
          <w:sz w:val="16"/>
        </w:rPr>
        <w:t>Material gratuito de Didaula · https://didaula.com/examenes/5-grado/examen-5-grado-el-sistema-solar-y-el-texto-expositivo/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