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la Revolución, nuestros derechos y la encuesta de la feria</w:t>
      </w:r>
    </w:p>
    <w:p>
      <w:r>
        <w:t>Examen · 5°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Diez reactivos en cuatro bloques, uno por campo formativo: Ética, naturaleza y sociedades (1 a 3), Lenguajes (4 a 6), Saberes y pensamiento científico (7 a 9) y De lo humano y lo comunitario (10). Se aplica en la sesión 10 en 45 min. Las instrucciones se leen en voz alta antes de cada bloque. Incluye clave y tabla de puntaje por PDA.</w:t>
      </w:r>
    </w:p>
    <w:p>
      <w:r>
        <w:rPr>
          <w:b/>
        </w:rPr>
        <w:t>Cuándo:</w:t>
      </w:r>
      <w:r>
        <w:rPr>
          <w:b w:val="0"/>
        </w:rPr>
        <w:t xml:space="preserve"> sesión 10, lunes 23 de noviembre, en 45 min.</w:t>
      </w:r>
    </w:p>
    <w:p>
      <w:r>
        <w:rPr>
          <w:b/>
        </w:rPr>
        <w:t>Cómo aplicarlo:</w:t>
      </w:r>
    </w:p>
    <w:p>
      <w:pPr>
        <w:pStyle w:val="ListNumber"/>
      </w:pPr>
      <w:r>
        <w:rPr>
          <w:b w:val="0"/>
        </w:rPr>
        <w:t>Lee en voz alta las instrucciones de cada bloque antes de que lo resuelvan.</w:t>
      </w:r>
    </w:p>
    <w:p>
      <w:pPr>
        <w:pStyle w:val="ListNumber"/>
      </w:pPr>
      <w:r>
        <w:rPr>
          <w:b w:val="0"/>
        </w:rPr>
        <w:t>Puntaje total: 15 puntos.</w:t>
      </w:r>
    </w:p>
    <w:p>
      <w:pPr>
        <w:pStyle w:val="ListBullet"/>
      </w:pPr>
      <w:r>
        <w:rPr>
          <w:b w:val="0"/>
        </w:rPr>
        <w:t>Los reactivos de opción, relación o cálculo directo valen 1 punto (1, 4, 5, 7 y 8).</w:t>
      </w:r>
    </w:p>
    <w:p>
      <w:pPr>
        <w:pStyle w:val="ListBullet"/>
      </w:pPr>
      <w:r>
        <w:rPr>
          <w:b w:val="0"/>
        </w:rPr>
        <w:t>Los reactivos 2, 9 y 10 valen 2 puntos (relación de tres partes o dos respuestas).</w:t>
      </w:r>
    </w:p>
    <w:p>
      <w:pPr>
        <w:pStyle w:val="ListBullet"/>
      </w:pPr>
      <w:r>
        <w:rPr>
          <w:b w:val="0"/>
        </w:rPr>
        <w:t>Los reactivos abiertos 3 y 6 valen 2 puntos cada uno, según la rúbrica de la clave.</w:t>
      </w:r>
    </w:p>
    <w:p>
      <w:r>
        <w:rPr>
          <w:b/>
        </w:rPr>
        <w:t>Adecuaciones:</w:t>
      </w:r>
    </w:p>
    <w:p>
      <w:pPr>
        <w:pStyle w:val="ListBullet"/>
      </w:pPr>
      <w:r>
        <w:rPr>
          <w:b/>
        </w:rPr>
        <w:t>Rezago lector:</w:t>
      </w:r>
      <w:r>
        <w:rPr>
          <w:b w:val="0"/>
        </w:rPr>
        <w:t xml:space="preserve"> examen ampliado y leído en voz alta. Responden oralmente los reactivos 3 y 6 y tú anotas textual.</w:t>
      </w:r>
    </w:p>
    <w:p>
      <w:pPr>
        <w:pStyle w:val="ListBullet"/>
      </w:pPr>
      <w:r>
        <w:rPr>
          <w:b/>
        </w:rPr>
        <w:t>TDAH:</w:t>
      </w:r>
      <w:r>
        <w:rPr>
          <w:b w:val="0"/>
        </w:rPr>
        <w:t xml:space="preserve"> reactivos 1 a 5, pausa de 3 min y reactivos 6 a 10.</w:t>
      </w:r>
    </w:p>
    <w:p/>
    <w:p>
      <w:r>
        <w:rPr>
          <w:sz w:val="16"/>
        </w:rPr>
        <w:t>Material gratuito de Didaula · https://didaula.com/examenes/5-grado/examen-5-grado-revolucion-mexicana/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